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1952" w:rsidRDefault="000D1952" w:rsidP="000D1952">
      <w:pPr>
        <w:shd w:val="clear" w:color="auto" w:fill="FFFFFF"/>
        <w:tabs>
          <w:tab w:val="left" w:leader="dot" w:pos="3486"/>
        </w:tabs>
        <w:rPr>
          <w:rFonts w:asciiTheme="minorHAnsi" w:hAnsiTheme="minorHAnsi" w:cstheme="minorHAnsi"/>
          <w:b/>
          <w:bCs/>
          <w:spacing w:val="-3"/>
          <w:sz w:val="22"/>
          <w:szCs w:val="22"/>
        </w:rPr>
      </w:pPr>
      <w:r w:rsidRPr="000D1952">
        <w:rPr>
          <w:rFonts w:asciiTheme="minorHAnsi" w:hAnsiTheme="minorHAnsi" w:cstheme="minorHAnsi"/>
          <w:b/>
          <w:bCs/>
          <w:spacing w:val="-3"/>
          <w:sz w:val="22"/>
          <w:szCs w:val="22"/>
        </w:rPr>
        <w:t xml:space="preserve">Załącznik </w:t>
      </w:r>
      <w:r>
        <w:rPr>
          <w:rFonts w:asciiTheme="minorHAnsi" w:hAnsiTheme="minorHAnsi" w:cstheme="minorHAnsi"/>
          <w:b/>
          <w:bCs/>
          <w:spacing w:val="-3"/>
          <w:sz w:val="22"/>
          <w:szCs w:val="22"/>
        </w:rPr>
        <w:t xml:space="preserve">nr </w:t>
      </w:r>
      <w:r w:rsidRPr="000D1952">
        <w:rPr>
          <w:rFonts w:asciiTheme="minorHAnsi" w:hAnsiTheme="minorHAnsi" w:cstheme="minorHAnsi"/>
          <w:b/>
          <w:bCs/>
          <w:spacing w:val="-3"/>
          <w:sz w:val="22"/>
          <w:szCs w:val="22"/>
        </w:rPr>
        <w:t xml:space="preserve">22 </w:t>
      </w:r>
      <w:r>
        <w:rPr>
          <w:rFonts w:asciiTheme="minorHAnsi" w:hAnsiTheme="minorHAnsi" w:cstheme="minorHAnsi"/>
          <w:b/>
          <w:bCs/>
          <w:spacing w:val="-3"/>
          <w:sz w:val="22"/>
          <w:szCs w:val="22"/>
        </w:rPr>
        <w:t xml:space="preserve">- </w:t>
      </w:r>
      <w:r w:rsidRPr="000D1952">
        <w:rPr>
          <w:rFonts w:asciiTheme="minorHAnsi" w:hAnsiTheme="minorHAnsi" w:cstheme="minorHAnsi"/>
          <w:b/>
          <w:bCs/>
          <w:spacing w:val="-3"/>
          <w:sz w:val="22"/>
          <w:szCs w:val="22"/>
        </w:rPr>
        <w:t>Umowa na otrzymanie jednorazowej dotacji inwestycyjnej</w:t>
      </w:r>
    </w:p>
    <w:p w:rsidR="000D1952" w:rsidRDefault="000D1952" w:rsidP="000A17FC">
      <w:pPr>
        <w:shd w:val="clear" w:color="auto" w:fill="FFFFFF"/>
        <w:tabs>
          <w:tab w:val="left" w:leader="dot" w:pos="3486"/>
        </w:tabs>
        <w:jc w:val="center"/>
        <w:rPr>
          <w:rFonts w:asciiTheme="minorHAnsi" w:hAnsiTheme="minorHAnsi" w:cstheme="minorHAnsi"/>
          <w:b/>
          <w:bCs/>
          <w:spacing w:val="-3"/>
          <w:sz w:val="22"/>
          <w:szCs w:val="22"/>
        </w:rPr>
      </w:pPr>
    </w:p>
    <w:p w:rsidR="007E250A" w:rsidRPr="000A17FC" w:rsidRDefault="000A17FC" w:rsidP="000A17FC">
      <w:pPr>
        <w:shd w:val="clear" w:color="auto" w:fill="FFFFFF"/>
        <w:tabs>
          <w:tab w:val="left" w:leader="dot" w:pos="3486"/>
        </w:tabs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A17FC">
        <w:rPr>
          <w:rFonts w:asciiTheme="minorHAnsi" w:hAnsiTheme="minorHAnsi" w:cstheme="minorHAnsi"/>
          <w:b/>
          <w:bCs/>
          <w:spacing w:val="-3"/>
          <w:sz w:val="22"/>
          <w:szCs w:val="22"/>
        </w:rPr>
        <w:t>Umowa nr ……/D</w:t>
      </w:r>
      <w:r w:rsidR="007E250A" w:rsidRPr="000A17FC">
        <w:rPr>
          <w:rFonts w:asciiTheme="minorHAnsi" w:hAnsiTheme="minorHAnsi" w:cstheme="minorHAnsi"/>
          <w:b/>
          <w:bCs/>
          <w:spacing w:val="-3"/>
          <w:sz w:val="22"/>
          <w:szCs w:val="22"/>
        </w:rPr>
        <w:t>/</w:t>
      </w:r>
      <w:r w:rsidR="006A07E3" w:rsidRPr="000A17FC">
        <w:rPr>
          <w:rFonts w:asciiTheme="minorHAnsi" w:hAnsiTheme="minorHAnsi" w:cstheme="minorHAnsi"/>
          <w:b/>
          <w:bCs/>
          <w:spacing w:val="-3"/>
          <w:sz w:val="22"/>
          <w:szCs w:val="22"/>
        </w:rPr>
        <w:t>WD/</w:t>
      </w:r>
      <w:r w:rsidR="007E250A" w:rsidRPr="000A17FC">
        <w:rPr>
          <w:rFonts w:asciiTheme="minorHAnsi" w:hAnsiTheme="minorHAnsi" w:cstheme="minorHAnsi"/>
          <w:b/>
          <w:bCs/>
          <w:spacing w:val="-3"/>
          <w:sz w:val="22"/>
          <w:szCs w:val="22"/>
        </w:rPr>
        <w:t>ONZG</w:t>
      </w:r>
      <w:r w:rsidR="007E250A" w:rsidRPr="000A17FC">
        <w:rPr>
          <w:rFonts w:asciiTheme="minorHAnsi" w:hAnsiTheme="minorHAnsi" w:cstheme="minorHAnsi"/>
          <w:b/>
          <w:bCs/>
          <w:sz w:val="22"/>
          <w:szCs w:val="22"/>
        </w:rPr>
        <w:t>/2018</w:t>
      </w:r>
    </w:p>
    <w:p w:rsidR="000A17FC" w:rsidRPr="000A17FC" w:rsidRDefault="000A17FC" w:rsidP="000A17FC">
      <w:pPr>
        <w:shd w:val="clear" w:color="auto" w:fill="FFFFFF"/>
        <w:ind w:left="331"/>
        <w:jc w:val="center"/>
        <w:rPr>
          <w:rFonts w:asciiTheme="minorHAnsi" w:hAnsiTheme="minorHAnsi" w:cstheme="minorHAnsi"/>
          <w:b/>
          <w:bCs/>
          <w:spacing w:val="-2"/>
          <w:sz w:val="22"/>
          <w:szCs w:val="22"/>
        </w:rPr>
      </w:pPr>
      <w:r w:rsidRPr="000A17FC">
        <w:rPr>
          <w:rFonts w:asciiTheme="minorHAnsi" w:hAnsiTheme="minorHAnsi" w:cstheme="minorHAnsi"/>
          <w:b/>
          <w:bCs/>
          <w:spacing w:val="-2"/>
          <w:sz w:val="22"/>
          <w:szCs w:val="22"/>
        </w:rPr>
        <w:t>na otrzymanie jednorazowej dotacji inwestycyjnej</w:t>
      </w:r>
      <w:r w:rsidRPr="000A17FC">
        <w:rPr>
          <w:rFonts w:asciiTheme="minorHAnsi" w:hAnsiTheme="minorHAnsi" w:cstheme="minorHAnsi"/>
          <w:sz w:val="22"/>
          <w:szCs w:val="22"/>
        </w:rPr>
        <w:t xml:space="preserve"> </w:t>
      </w:r>
      <w:r w:rsidRPr="000A17FC">
        <w:rPr>
          <w:rFonts w:asciiTheme="minorHAnsi" w:hAnsiTheme="minorHAnsi" w:cstheme="minorHAnsi"/>
          <w:b/>
          <w:sz w:val="22"/>
          <w:szCs w:val="22"/>
        </w:rPr>
        <w:t>na rozpoczęcie działalności gospodarczej</w:t>
      </w:r>
    </w:p>
    <w:p w:rsidR="000A17FC" w:rsidRPr="000A17FC" w:rsidRDefault="000A17FC" w:rsidP="000A17FC">
      <w:pPr>
        <w:shd w:val="clear" w:color="auto" w:fill="FFFFFF"/>
        <w:ind w:left="271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A17FC">
        <w:rPr>
          <w:rFonts w:asciiTheme="minorHAnsi" w:hAnsiTheme="minorHAnsi" w:cstheme="minorHAnsi"/>
          <w:b/>
          <w:sz w:val="22"/>
          <w:szCs w:val="22"/>
        </w:rPr>
        <w:t>w ramach Regionalnego Programu Operacyjnego Województwa Pomorskiego na lata 2014-2020</w:t>
      </w:r>
    </w:p>
    <w:p w:rsidR="000A17FC" w:rsidRPr="000A17FC" w:rsidRDefault="000A17FC" w:rsidP="000A17FC">
      <w:pPr>
        <w:shd w:val="clear" w:color="auto" w:fill="FFFFFF"/>
        <w:ind w:left="284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A17FC">
        <w:rPr>
          <w:rFonts w:asciiTheme="minorHAnsi" w:hAnsiTheme="minorHAnsi" w:cstheme="minorHAnsi"/>
          <w:b/>
          <w:sz w:val="22"/>
          <w:szCs w:val="22"/>
        </w:rPr>
        <w:t>OŚ PRIORYTETOWA 5 Zatrudnienie</w:t>
      </w:r>
    </w:p>
    <w:p w:rsidR="000A17FC" w:rsidRPr="000A17FC" w:rsidRDefault="000A17FC" w:rsidP="000A17FC">
      <w:pPr>
        <w:shd w:val="clear" w:color="auto" w:fill="FFFFFF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A17FC">
        <w:rPr>
          <w:rFonts w:asciiTheme="minorHAnsi" w:hAnsiTheme="minorHAnsi" w:cstheme="minorHAnsi"/>
          <w:b/>
          <w:bCs/>
          <w:spacing w:val="-1"/>
          <w:sz w:val="22"/>
          <w:szCs w:val="22"/>
        </w:rPr>
        <w:t>Działanie 5.6.</w:t>
      </w:r>
      <w:r w:rsidRPr="000A17F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0A17FC">
        <w:rPr>
          <w:rFonts w:asciiTheme="minorHAnsi" w:hAnsiTheme="minorHAnsi" w:cstheme="minorHAnsi"/>
          <w:b/>
          <w:bCs/>
          <w:sz w:val="22"/>
          <w:szCs w:val="22"/>
        </w:rPr>
        <w:t>Adaptacyjność pracowników</w:t>
      </w:r>
    </w:p>
    <w:p w:rsidR="000A17FC" w:rsidRPr="000A17FC" w:rsidRDefault="000A17FC" w:rsidP="000A17FC">
      <w:pPr>
        <w:shd w:val="clear" w:color="auto" w:fill="FFFFFF"/>
        <w:tabs>
          <w:tab w:val="left" w:leader="dot" w:pos="3486"/>
        </w:tabs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="007E250A" w:rsidRPr="000A17FC" w:rsidRDefault="007E250A" w:rsidP="000A17FC">
      <w:pPr>
        <w:shd w:val="clear" w:color="auto" w:fill="FFFFFF"/>
        <w:jc w:val="both"/>
        <w:rPr>
          <w:rFonts w:asciiTheme="minorHAnsi" w:hAnsiTheme="minorHAnsi" w:cstheme="minorHAnsi"/>
          <w:i/>
          <w:spacing w:val="-2"/>
          <w:sz w:val="22"/>
          <w:szCs w:val="22"/>
        </w:rPr>
      </w:pPr>
      <w:r w:rsidRPr="000A17FC">
        <w:rPr>
          <w:rFonts w:asciiTheme="minorHAnsi" w:hAnsiTheme="minorHAnsi" w:cstheme="minorHAnsi"/>
          <w:b/>
          <w:bCs/>
          <w:spacing w:val="-1"/>
          <w:sz w:val="22"/>
          <w:szCs w:val="22"/>
        </w:rPr>
        <w:br/>
        <w:t>Projekt OTWARCI NA ZMIANY</w:t>
      </w:r>
      <w:r w:rsidRPr="000A17FC">
        <w:rPr>
          <w:rFonts w:asciiTheme="minorHAnsi" w:hAnsiTheme="minorHAnsi" w:cstheme="minorHAnsi"/>
          <w:i/>
          <w:spacing w:val="-2"/>
          <w:sz w:val="22"/>
          <w:szCs w:val="22"/>
        </w:rPr>
        <w:t xml:space="preserve">, </w:t>
      </w:r>
    </w:p>
    <w:p w:rsidR="007E250A" w:rsidRPr="000A17FC" w:rsidRDefault="007E250A" w:rsidP="000A17FC">
      <w:pPr>
        <w:shd w:val="clear" w:color="auto" w:fill="FFFFFF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0A17FC">
        <w:rPr>
          <w:rFonts w:asciiTheme="minorHAnsi" w:hAnsiTheme="minorHAnsi" w:cstheme="minorHAnsi"/>
          <w:bCs/>
          <w:sz w:val="22"/>
          <w:szCs w:val="22"/>
        </w:rPr>
        <w:t xml:space="preserve">współfinansowany ze </w:t>
      </w:r>
      <w:r w:rsidRPr="000A17FC">
        <w:rPr>
          <w:rFonts w:asciiTheme="minorHAnsi" w:hAnsiTheme="minorHAnsi" w:cstheme="minorHAnsi"/>
          <w:sz w:val="22"/>
          <w:szCs w:val="22"/>
        </w:rPr>
        <w:t>ś</w:t>
      </w:r>
      <w:r w:rsidRPr="000A17FC">
        <w:rPr>
          <w:rFonts w:asciiTheme="minorHAnsi" w:hAnsiTheme="minorHAnsi" w:cstheme="minorHAnsi"/>
          <w:bCs/>
          <w:sz w:val="22"/>
          <w:szCs w:val="22"/>
        </w:rPr>
        <w:t xml:space="preserve">rodków Europejskiego Funduszu Społecznego </w:t>
      </w:r>
      <w:r w:rsidRPr="000A17FC">
        <w:rPr>
          <w:rFonts w:asciiTheme="minorHAnsi" w:hAnsiTheme="minorHAnsi" w:cstheme="minorHAnsi"/>
          <w:spacing w:val="-2"/>
          <w:sz w:val="22"/>
          <w:szCs w:val="22"/>
        </w:rPr>
        <w:t>w ramach Umowy z Instytucją Zarządzającą RPO WP o dofinansowanie projektu RPPM.05.06.00-22-0013/17,</w:t>
      </w:r>
    </w:p>
    <w:p w:rsidR="007E250A" w:rsidRPr="000A17FC" w:rsidRDefault="007E250A" w:rsidP="000A17FC">
      <w:p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  <w:r w:rsidRPr="000A17FC">
        <w:rPr>
          <w:rFonts w:asciiTheme="minorHAnsi" w:hAnsiTheme="minorHAnsi" w:cstheme="minorHAnsi"/>
          <w:sz w:val="22"/>
          <w:szCs w:val="22"/>
        </w:rPr>
        <w:br/>
        <w:t xml:space="preserve">zawarta w Gdańsku, w dniu …………………………………………………………… </w:t>
      </w:r>
    </w:p>
    <w:p w:rsidR="007E250A" w:rsidRPr="000A17FC" w:rsidRDefault="007E250A" w:rsidP="000A17FC">
      <w:p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  <w:r w:rsidRPr="000A17FC">
        <w:rPr>
          <w:rFonts w:asciiTheme="minorHAnsi" w:hAnsiTheme="minorHAnsi" w:cstheme="minorHAnsi"/>
          <w:sz w:val="22"/>
          <w:szCs w:val="22"/>
        </w:rPr>
        <w:br/>
        <w:t xml:space="preserve">pomiędzy </w:t>
      </w:r>
    </w:p>
    <w:p w:rsidR="007E250A" w:rsidRPr="000A17FC" w:rsidRDefault="007E250A" w:rsidP="000A17FC">
      <w:p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</w:p>
    <w:p w:rsidR="007E250A" w:rsidRPr="000A17FC" w:rsidRDefault="007E250A" w:rsidP="000A17FC">
      <w:p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  <w:r w:rsidRPr="000A17FC">
        <w:rPr>
          <w:rFonts w:asciiTheme="minorHAnsi" w:hAnsiTheme="minorHAnsi" w:cstheme="minorHAnsi"/>
          <w:b/>
          <w:sz w:val="22"/>
          <w:szCs w:val="22"/>
        </w:rPr>
        <w:t xml:space="preserve">PROECO ONE spółką z ograniczoną odpowiedzialnością </w:t>
      </w:r>
      <w:r w:rsidRPr="000A17FC">
        <w:rPr>
          <w:rFonts w:asciiTheme="minorHAnsi" w:hAnsiTheme="minorHAnsi" w:cstheme="minorHAnsi"/>
          <w:sz w:val="22"/>
          <w:szCs w:val="22"/>
        </w:rPr>
        <w:t>z siedzibą w Gdańsku przy ul. Wały Piastowskie 24, 80-855 Gdańsk, wpisaną do Krajowego Rejestru Sądowego - rejestru przedsiębiorców przez Sąd Rejonowy Gdańsk-Północ Wydział VII Gospodarczy Krajowego Rejestru Sądowego pod numerem KRS 0000316307, REGON 220692111, NIP 583-304-44-84</w:t>
      </w:r>
    </w:p>
    <w:p w:rsidR="007E250A" w:rsidRPr="000A17FC" w:rsidRDefault="007E250A" w:rsidP="000A17FC">
      <w:p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  <w:r w:rsidRPr="000A17FC">
        <w:rPr>
          <w:rFonts w:asciiTheme="minorHAnsi" w:hAnsiTheme="minorHAnsi" w:cstheme="minorHAnsi"/>
          <w:sz w:val="22"/>
          <w:szCs w:val="22"/>
        </w:rPr>
        <w:t xml:space="preserve">reprezentowaną przez Pawła Dołkowskiego - Prokurenta </w:t>
      </w:r>
    </w:p>
    <w:p w:rsidR="007E250A" w:rsidRPr="000A17FC" w:rsidRDefault="007E250A" w:rsidP="000A17FC">
      <w:pPr>
        <w:shd w:val="clear" w:color="auto" w:fill="FFFFFF"/>
        <w:jc w:val="both"/>
        <w:rPr>
          <w:rFonts w:asciiTheme="minorHAnsi" w:hAnsiTheme="minorHAnsi" w:cstheme="minorHAnsi"/>
          <w:spacing w:val="-1"/>
          <w:sz w:val="22"/>
          <w:szCs w:val="22"/>
        </w:rPr>
      </w:pPr>
      <w:r w:rsidRPr="000A17FC">
        <w:rPr>
          <w:rFonts w:asciiTheme="minorHAnsi" w:hAnsiTheme="minorHAnsi" w:cstheme="minorHAnsi"/>
          <w:sz w:val="22"/>
          <w:szCs w:val="22"/>
        </w:rPr>
        <w:br/>
        <w:t>a</w:t>
      </w:r>
      <w:r w:rsidRPr="000A17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</w:p>
    <w:p w:rsidR="007E250A" w:rsidRPr="000A17FC" w:rsidRDefault="007E250A" w:rsidP="000A17FC">
      <w:pPr>
        <w:shd w:val="clear" w:color="auto" w:fill="FFFFFF"/>
        <w:ind w:right="403"/>
        <w:jc w:val="both"/>
        <w:rPr>
          <w:rFonts w:asciiTheme="minorHAnsi" w:hAnsiTheme="minorHAnsi" w:cstheme="minorHAnsi"/>
          <w:i/>
          <w:spacing w:val="-1"/>
          <w:sz w:val="22"/>
          <w:szCs w:val="22"/>
        </w:rPr>
      </w:pPr>
      <w:r w:rsidRPr="000A17FC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0A17FC">
        <w:rPr>
          <w:rFonts w:asciiTheme="minorHAnsi" w:hAnsiTheme="minorHAnsi" w:cstheme="minorHAnsi"/>
          <w:i/>
          <w:sz w:val="22"/>
          <w:szCs w:val="22"/>
        </w:rPr>
        <w:t xml:space="preserve">należy wpisać </w:t>
      </w:r>
      <w:r w:rsidRPr="000A17FC">
        <w:rPr>
          <w:rFonts w:asciiTheme="minorHAnsi" w:hAnsiTheme="minorHAnsi" w:cstheme="minorHAnsi"/>
          <w:i/>
          <w:spacing w:val="-1"/>
          <w:sz w:val="22"/>
          <w:szCs w:val="22"/>
        </w:rPr>
        <w:t xml:space="preserve">pełne dane </w:t>
      </w:r>
      <w:r w:rsidRPr="000A17FC">
        <w:rPr>
          <w:rFonts w:asciiTheme="minorHAnsi" w:hAnsiTheme="minorHAnsi" w:cstheme="minorHAnsi"/>
          <w:i/>
          <w:sz w:val="22"/>
          <w:szCs w:val="22"/>
        </w:rPr>
        <w:t>Uczestnika projektu</w:t>
      </w:r>
      <w:r w:rsidRPr="000A17FC">
        <w:rPr>
          <w:rFonts w:asciiTheme="minorHAnsi" w:hAnsiTheme="minorHAnsi" w:cstheme="minorHAnsi"/>
          <w:i/>
          <w:spacing w:val="-1"/>
          <w:sz w:val="22"/>
          <w:szCs w:val="22"/>
        </w:rPr>
        <w:t>),</w:t>
      </w:r>
    </w:p>
    <w:p w:rsidR="007E250A" w:rsidRPr="000A17FC" w:rsidRDefault="007E250A" w:rsidP="000A17FC">
      <w:pPr>
        <w:shd w:val="clear" w:color="auto" w:fill="FFFFFF"/>
        <w:ind w:right="403"/>
        <w:jc w:val="both"/>
        <w:rPr>
          <w:rFonts w:asciiTheme="minorHAnsi" w:hAnsiTheme="minorHAnsi" w:cstheme="minorHAnsi"/>
          <w:spacing w:val="-1"/>
          <w:sz w:val="22"/>
          <w:szCs w:val="22"/>
        </w:rPr>
      </w:pPr>
      <w:r w:rsidRPr="000A17FC">
        <w:rPr>
          <w:rFonts w:asciiTheme="minorHAnsi" w:hAnsiTheme="minorHAnsi" w:cstheme="minorHAnsi"/>
          <w:spacing w:val="-1"/>
          <w:sz w:val="22"/>
          <w:szCs w:val="22"/>
        </w:rPr>
        <w:br/>
        <w:t>zwane dalej Stronami.</w:t>
      </w:r>
    </w:p>
    <w:p w:rsidR="007E250A" w:rsidRPr="000A17FC" w:rsidRDefault="007E250A" w:rsidP="000A17FC">
      <w:pPr>
        <w:shd w:val="clear" w:color="auto" w:fill="FFFFFF"/>
        <w:rPr>
          <w:rFonts w:asciiTheme="minorHAnsi" w:hAnsiTheme="minorHAnsi" w:cstheme="minorHAnsi"/>
          <w:b/>
          <w:sz w:val="22"/>
          <w:szCs w:val="22"/>
        </w:rPr>
      </w:pPr>
      <w:r w:rsidRPr="000A17FC">
        <w:rPr>
          <w:rFonts w:asciiTheme="minorHAnsi" w:hAnsiTheme="minorHAnsi" w:cstheme="minorHAnsi"/>
          <w:b/>
          <w:sz w:val="22"/>
          <w:szCs w:val="22"/>
        </w:rPr>
        <w:br/>
        <w:t>Strony uzgodniły, co następuje:</w:t>
      </w:r>
    </w:p>
    <w:p w:rsidR="00844722" w:rsidRPr="000A17FC" w:rsidRDefault="00844722" w:rsidP="000A17FC">
      <w:pPr>
        <w:shd w:val="clear" w:color="auto" w:fill="FFFFFF"/>
        <w:rPr>
          <w:rFonts w:asciiTheme="minorHAnsi" w:hAnsiTheme="minorHAnsi" w:cstheme="minorHAnsi"/>
          <w:b/>
          <w:sz w:val="22"/>
          <w:szCs w:val="22"/>
        </w:rPr>
      </w:pPr>
    </w:p>
    <w:p w:rsidR="000D1952" w:rsidRDefault="000D1952" w:rsidP="000A17FC">
      <w:pPr>
        <w:shd w:val="clear" w:color="auto" w:fill="FFFFFF"/>
        <w:ind w:left="176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="000D1952" w:rsidRDefault="000D1952" w:rsidP="000A17FC">
      <w:pPr>
        <w:shd w:val="clear" w:color="auto" w:fill="FFFFFF"/>
        <w:ind w:left="176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="00844722" w:rsidRPr="000A17FC" w:rsidRDefault="00844722" w:rsidP="000A17FC">
      <w:pPr>
        <w:shd w:val="clear" w:color="auto" w:fill="FFFFFF"/>
        <w:ind w:left="176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A17FC">
        <w:rPr>
          <w:rFonts w:asciiTheme="minorHAnsi" w:hAnsiTheme="minorHAnsi" w:cstheme="minorHAnsi"/>
          <w:b/>
          <w:bCs/>
          <w:sz w:val="22"/>
          <w:szCs w:val="22"/>
        </w:rPr>
        <w:t>§1.</w:t>
      </w:r>
    </w:p>
    <w:p w:rsidR="00844722" w:rsidRDefault="00844722" w:rsidP="000A17FC">
      <w:pPr>
        <w:shd w:val="clear" w:color="auto" w:fill="FFFFFF"/>
        <w:ind w:left="176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A17FC">
        <w:rPr>
          <w:rFonts w:asciiTheme="minorHAnsi" w:hAnsiTheme="minorHAnsi" w:cstheme="minorHAnsi"/>
          <w:b/>
          <w:bCs/>
          <w:sz w:val="22"/>
          <w:szCs w:val="22"/>
        </w:rPr>
        <w:t>Przedmiot umowy</w:t>
      </w:r>
    </w:p>
    <w:p w:rsidR="000A17FC" w:rsidRPr="000A17FC" w:rsidRDefault="000A17FC" w:rsidP="000A17FC">
      <w:pPr>
        <w:shd w:val="clear" w:color="auto" w:fill="FFFFFF"/>
        <w:ind w:left="176"/>
        <w:jc w:val="center"/>
        <w:rPr>
          <w:rFonts w:asciiTheme="minorHAnsi" w:hAnsiTheme="minorHAnsi" w:cstheme="minorHAnsi"/>
          <w:b/>
          <w:bCs/>
          <w:sz w:val="10"/>
          <w:szCs w:val="10"/>
        </w:rPr>
      </w:pPr>
    </w:p>
    <w:p w:rsidR="00844722" w:rsidRPr="000A17FC" w:rsidRDefault="00844722" w:rsidP="000A17FC">
      <w:pPr>
        <w:widowControl w:val="0"/>
        <w:numPr>
          <w:ilvl w:val="0"/>
          <w:numId w:val="15"/>
        </w:numPr>
        <w:shd w:val="clear" w:color="auto" w:fill="FFFFFF"/>
        <w:tabs>
          <w:tab w:val="clear" w:pos="0"/>
        </w:tabs>
        <w:suppressAutoHyphens/>
        <w:autoSpaceDE w:val="0"/>
        <w:ind w:left="426" w:right="24" w:hanging="426"/>
        <w:jc w:val="both"/>
        <w:rPr>
          <w:rFonts w:asciiTheme="minorHAnsi" w:hAnsiTheme="minorHAnsi" w:cstheme="minorHAnsi"/>
          <w:sz w:val="22"/>
          <w:szCs w:val="22"/>
        </w:rPr>
      </w:pPr>
      <w:r w:rsidRPr="000A17FC">
        <w:rPr>
          <w:rFonts w:asciiTheme="minorHAnsi" w:hAnsiTheme="minorHAnsi" w:cstheme="minorHAnsi"/>
          <w:sz w:val="22"/>
          <w:szCs w:val="22"/>
        </w:rPr>
        <w:t>Przedmiotem niniejszej Umowy jest udzielenie przez Beneficjenta jednorazowej dotacji inwestycyjnej na rozpoczęcie działalności gospodarczej, zwanej dalej „dotacją”.</w:t>
      </w:r>
    </w:p>
    <w:p w:rsidR="00844722" w:rsidRPr="000A17FC" w:rsidRDefault="00844722" w:rsidP="000A17FC">
      <w:pPr>
        <w:widowControl w:val="0"/>
        <w:numPr>
          <w:ilvl w:val="0"/>
          <w:numId w:val="15"/>
        </w:numPr>
        <w:shd w:val="clear" w:color="auto" w:fill="FFFFFF"/>
        <w:tabs>
          <w:tab w:val="clear" w:pos="0"/>
        </w:tabs>
        <w:suppressAutoHyphens/>
        <w:autoSpaceDE w:val="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0A17FC">
        <w:rPr>
          <w:rFonts w:asciiTheme="minorHAnsi" w:hAnsiTheme="minorHAnsi" w:cstheme="minorHAnsi"/>
          <w:sz w:val="22"/>
          <w:szCs w:val="22"/>
        </w:rPr>
        <w:t xml:space="preserve">Dotacja polega na udzieleniu osobie fizycznej, która rozpoczęła działalność gospodarczą jednorazowego wsparcia kapitałowego ułatwiającego sfinansowanie pierwszych wydatków </w:t>
      </w:r>
      <w:r w:rsidRPr="000A17FC">
        <w:rPr>
          <w:rFonts w:asciiTheme="minorHAnsi" w:hAnsiTheme="minorHAnsi" w:cstheme="minorHAnsi"/>
          <w:spacing w:val="-1"/>
          <w:sz w:val="22"/>
          <w:szCs w:val="22"/>
        </w:rPr>
        <w:t xml:space="preserve">inwestycyjnych umożliwiających funkcjonowanie nowopowstałego przedsiębiorstwa, zgodnie </w:t>
      </w:r>
      <w:r w:rsidRPr="000A17FC">
        <w:rPr>
          <w:rFonts w:asciiTheme="minorHAnsi" w:hAnsiTheme="minorHAnsi" w:cstheme="minorHAnsi"/>
          <w:sz w:val="22"/>
          <w:szCs w:val="22"/>
        </w:rPr>
        <w:t>z wnioskiem przedsiębiorcy, stanowiącym załącznik nr 2 do niniejszej umowy.</w:t>
      </w:r>
    </w:p>
    <w:p w:rsidR="00844722" w:rsidRPr="000A17FC" w:rsidRDefault="00844722" w:rsidP="000A17FC">
      <w:pPr>
        <w:widowControl w:val="0"/>
        <w:numPr>
          <w:ilvl w:val="0"/>
          <w:numId w:val="15"/>
        </w:numPr>
        <w:shd w:val="clear" w:color="auto" w:fill="FFFFFF"/>
        <w:tabs>
          <w:tab w:val="clear" w:pos="0"/>
        </w:tabs>
        <w:suppressAutoHyphens/>
        <w:autoSpaceDE w:val="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0A17FC">
        <w:rPr>
          <w:rFonts w:asciiTheme="minorHAnsi" w:hAnsiTheme="minorHAnsi" w:cstheme="minorHAnsi"/>
          <w:sz w:val="22"/>
          <w:szCs w:val="22"/>
        </w:rPr>
        <w:t xml:space="preserve">Dotacja jest udzielana w oparciu o zasadę </w:t>
      </w:r>
      <w:r w:rsidRPr="000A17FC">
        <w:rPr>
          <w:rFonts w:asciiTheme="minorHAnsi" w:hAnsiTheme="minorHAnsi" w:cstheme="minorHAnsi"/>
          <w:i/>
          <w:iCs/>
          <w:sz w:val="22"/>
          <w:szCs w:val="22"/>
        </w:rPr>
        <w:t xml:space="preserve">de </w:t>
      </w:r>
      <w:proofErr w:type="spellStart"/>
      <w:r w:rsidRPr="000A17FC">
        <w:rPr>
          <w:rFonts w:asciiTheme="minorHAnsi" w:hAnsiTheme="minorHAnsi" w:cstheme="minorHAnsi"/>
          <w:i/>
          <w:iCs/>
          <w:sz w:val="22"/>
          <w:szCs w:val="22"/>
        </w:rPr>
        <w:t>minimis</w:t>
      </w:r>
      <w:proofErr w:type="spellEnd"/>
      <w:r w:rsidRPr="000A17FC">
        <w:rPr>
          <w:rFonts w:asciiTheme="minorHAnsi" w:hAnsiTheme="minorHAnsi" w:cstheme="minorHAnsi"/>
          <w:i/>
          <w:iCs/>
          <w:sz w:val="22"/>
          <w:szCs w:val="22"/>
        </w:rPr>
        <w:t xml:space="preserve">, </w:t>
      </w:r>
      <w:r w:rsidRPr="000A17FC">
        <w:rPr>
          <w:rFonts w:asciiTheme="minorHAnsi" w:hAnsiTheme="minorHAnsi" w:cstheme="minorHAnsi"/>
          <w:sz w:val="22"/>
          <w:szCs w:val="22"/>
        </w:rPr>
        <w:t xml:space="preserve">zgodnie z Rozporządzeniem Komisji (UE) nr 1407/2013 z dnia 18 grudnia 2013 r. w sprawie stosowania art. 107 i 108 Traktatu o funkcjonowaniu Unii Europejskiej do pomocy </w:t>
      </w:r>
      <w:r w:rsidRPr="000A17FC">
        <w:rPr>
          <w:rFonts w:asciiTheme="minorHAnsi" w:hAnsiTheme="minorHAnsi" w:cstheme="minorHAnsi"/>
          <w:i/>
          <w:sz w:val="22"/>
          <w:szCs w:val="22"/>
        </w:rPr>
        <w:t xml:space="preserve">de </w:t>
      </w:r>
      <w:proofErr w:type="spellStart"/>
      <w:r w:rsidRPr="000A17FC">
        <w:rPr>
          <w:rFonts w:asciiTheme="minorHAnsi" w:hAnsiTheme="minorHAnsi" w:cstheme="minorHAnsi"/>
          <w:i/>
          <w:sz w:val="22"/>
          <w:szCs w:val="22"/>
        </w:rPr>
        <w:t>minimis</w:t>
      </w:r>
      <w:proofErr w:type="spellEnd"/>
      <w:r w:rsidRPr="000A17FC">
        <w:rPr>
          <w:rFonts w:asciiTheme="minorHAnsi" w:hAnsiTheme="minorHAnsi" w:cstheme="minorHAnsi"/>
          <w:sz w:val="22"/>
          <w:szCs w:val="22"/>
        </w:rPr>
        <w:t xml:space="preserve"> (Dz. Urz. UE L nr 352 z 24 grudnia 2013 r.), w Rozporządzeniu Komisji (UE) nr 360/2012 z dnia 25 kwietnia 2012 r. w sprawie stosowania art. 107 i 108 Traktatu o funkcjonowaniu Unii Europejskiej do pomocy </w:t>
      </w:r>
      <w:r w:rsidRPr="000A17FC">
        <w:rPr>
          <w:rFonts w:asciiTheme="minorHAnsi" w:hAnsiTheme="minorHAnsi" w:cstheme="minorHAnsi"/>
          <w:i/>
          <w:sz w:val="22"/>
          <w:szCs w:val="22"/>
        </w:rPr>
        <w:t>de </w:t>
      </w:r>
      <w:proofErr w:type="spellStart"/>
      <w:r w:rsidRPr="000A17FC">
        <w:rPr>
          <w:rFonts w:asciiTheme="minorHAnsi" w:hAnsiTheme="minorHAnsi" w:cstheme="minorHAnsi"/>
          <w:i/>
          <w:sz w:val="22"/>
          <w:szCs w:val="22"/>
        </w:rPr>
        <w:t>minimis</w:t>
      </w:r>
      <w:proofErr w:type="spellEnd"/>
      <w:r w:rsidRPr="000A17FC">
        <w:rPr>
          <w:rFonts w:asciiTheme="minorHAnsi" w:hAnsiTheme="minorHAnsi" w:cstheme="minorHAnsi"/>
          <w:sz w:val="22"/>
          <w:szCs w:val="22"/>
        </w:rPr>
        <w:t xml:space="preserve"> przyznawanej przedsiębiorcom wykonującym usługi świadczone w ogólnym interesie gospodarczym (</w:t>
      </w:r>
      <w:proofErr w:type="spellStart"/>
      <w:r w:rsidRPr="000A17FC">
        <w:rPr>
          <w:rFonts w:asciiTheme="minorHAnsi" w:hAnsiTheme="minorHAnsi" w:cstheme="minorHAnsi"/>
          <w:sz w:val="22"/>
          <w:szCs w:val="22"/>
        </w:rPr>
        <w:t>Dz.Urz.UE</w:t>
      </w:r>
      <w:proofErr w:type="spellEnd"/>
      <w:r w:rsidRPr="000A17FC">
        <w:rPr>
          <w:rFonts w:asciiTheme="minorHAnsi" w:hAnsiTheme="minorHAnsi" w:cstheme="minorHAnsi"/>
          <w:sz w:val="22"/>
          <w:szCs w:val="22"/>
        </w:rPr>
        <w:t xml:space="preserve"> L nr 114 z 26 kwietnia 2012 r.) oraz zgodnie z Rozporządzeniem Ministra Infrastruktury i Rozwoju z dnia 2 lipca 2015 r. w sprawie udzielania pomocy </w:t>
      </w:r>
      <w:r w:rsidRPr="000A17FC">
        <w:rPr>
          <w:rFonts w:asciiTheme="minorHAnsi" w:hAnsiTheme="minorHAnsi" w:cstheme="minorHAnsi"/>
          <w:i/>
          <w:sz w:val="22"/>
          <w:szCs w:val="22"/>
        </w:rPr>
        <w:t xml:space="preserve">de </w:t>
      </w:r>
      <w:proofErr w:type="spellStart"/>
      <w:r w:rsidRPr="000A17FC">
        <w:rPr>
          <w:rFonts w:asciiTheme="minorHAnsi" w:hAnsiTheme="minorHAnsi" w:cstheme="minorHAnsi"/>
          <w:i/>
          <w:sz w:val="22"/>
          <w:szCs w:val="22"/>
        </w:rPr>
        <w:t>minimis</w:t>
      </w:r>
      <w:proofErr w:type="spellEnd"/>
      <w:r w:rsidRPr="000A17FC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0A17FC">
        <w:rPr>
          <w:rFonts w:asciiTheme="minorHAnsi" w:hAnsiTheme="minorHAnsi" w:cstheme="minorHAnsi"/>
          <w:sz w:val="22"/>
          <w:szCs w:val="22"/>
        </w:rPr>
        <w:t>oraz pomocy publicznej w ramach programów operacyjnych finansowanych z Europejskiego Funduszu Społecznego na lata 2014-2020 (</w:t>
      </w:r>
      <w:proofErr w:type="spellStart"/>
      <w:r w:rsidRPr="000A17FC">
        <w:rPr>
          <w:rFonts w:asciiTheme="minorHAnsi" w:hAnsiTheme="minorHAnsi" w:cstheme="minorHAnsi"/>
          <w:sz w:val="22"/>
          <w:szCs w:val="22"/>
        </w:rPr>
        <w:t>Dz.U</w:t>
      </w:r>
      <w:proofErr w:type="spellEnd"/>
      <w:r w:rsidRPr="000A17FC">
        <w:rPr>
          <w:rFonts w:asciiTheme="minorHAnsi" w:hAnsiTheme="minorHAnsi" w:cstheme="minorHAnsi"/>
          <w:sz w:val="22"/>
          <w:szCs w:val="22"/>
        </w:rPr>
        <w:t>. RP poz. 1073 z dnia 30 lipca 2015 r.) zwanym dalej „rozporządzeniem”.</w:t>
      </w:r>
    </w:p>
    <w:p w:rsidR="00844722" w:rsidRPr="000A17FC" w:rsidRDefault="00844722" w:rsidP="000A17FC">
      <w:pPr>
        <w:widowControl w:val="0"/>
        <w:numPr>
          <w:ilvl w:val="0"/>
          <w:numId w:val="15"/>
        </w:numPr>
        <w:shd w:val="clear" w:color="auto" w:fill="FFFFFF"/>
        <w:tabs>
          <w:tab w:val="clear" w:pos="0"/>
        </w:tabs>
        <w:suppressAutoHyphens/>
        <w:autoSpaceDE w:val="0"/>
        <w:ind w:left="426" w:right="24" w:hanging="426"/>
        <w:jc w:val="both"/>
        <w:rPr>
          <w:rFonts w:asciiTheme="minorHAnsi" w:hAnsiTheme="minorHAnsi" w:cstheme="minorHAnsi"/>
          <w:sz w:val="22"/>
          <w:szCs w:val="22"/>
        </w:rPr>
      </w:pPr>
      <w:r w:rsidRPr="000A17FC">
        <w:rPr>
          <w:rFonts w:asciiTheme="minorHAnsi" w:hAnsiTheme="minorHAnsi" w:cstheme="minorHAnsi"/>
          <w:sz w:val="22"/>
          <w:szCs w:val="22"/>
        </w:rPr>
        <w:lastRenderedPageBreak/>
        <w:t>Uczestnik projektu otrzymuje dotację na zasadach i warunkach określonych w niniejszej Umowie oraz załącznikach, które stanowią integralną część Umowy.</w:t>
      </w:r>
    </w:p>
    <w:p w:rsidR="00844722" w:rsidRPr="000A17FC" w:rsidRDefault="00844722" w:rsidP="000A17FC">
      <w:pPr>
        <w:widowControl w:val="0"/>
        <w:numPr>
          <w:ilvl w:val="0"/>
          <w:numId w:val="15"/>
        </w:numPr>
        <w:shd w:val="clear" w:color="auto" w:fill="FFFFFF"/>
        <w:tabs>
          <w:tab w:val="clear" w:pos="0"/>
        </w:tabs>
        <w:suppressAutoHyphens/>
        <w:autoSpaceDE w:val="0"/>
        <w:ind w:left="426" w:right="24" w:hanging="426"/>
        <w:jc w:val="both"/>
        <w:rPr>
          <w:rFonts w:asciiTheme="minorHAnsi" w:hAnsiTheme="minorHAnsi" w:cstheme="minorHAnsi"/>
          <w:sz w:val="22"/>
          <w:szCs w:val="22"/>
        </w:rPr>
      </w:pPr>
      <w:r w:rsidRPr="000A17FC">
        <w:rPr>
          <w:rFonts w:asciiTheme="minorHAnsi" w:hAnsiTheme="minorHAnsi" w:cstheme="minorHAnsi"/>
          <w:sz w:val="22"/>
          <w:szCs w:val="22"/>
        </w:rPr>
        <w:t xml:space="preserve">Uczestnik projektu przyjmuje dotację i zobowiązuje się do jej wykorzystania zgodnie z harmonogramem rzeczowo-finansowym inwestycji będącej przedmiotem Wniosku </w:t>
      </w:r>
      <w:r w:rsidRPr="000A17FC">
        <w:rPr>
          <w:rFonts w:asciiTheme="minorHAnsi" w:hAnsiTheme="minorHAnsi" w:cstheme="minorHAnsi"/>
          <w:spacing w:val="-1"/>
          <w:sz w:val="22"/>
          <w:szCs w:val="22"/>
        </w:rPr>
        <w:t xml:space="preserve">Uczestnika projektu nr </w:t>
      </w:r>
      <w:r w:rsidRPr="000A17FC">
        <w:rPr>
          <w:rFonts w:asciiTheme="minorHAnsi" w:hAnsiTheme="minorHAnsi" w:cstheme="minorHAnsi"/>
          <w:sz w:val="22"/>
          <w:szCs w:val="22"/>
        </w:rPr>
        <w:t>…</w:t>
      </w:r>
      <w:r w:rsidR="00E477A7">
        <w:rPr>
          <w:rFonts w:asciiTheme="minorHAnsi" w:hAnsiTheme="minorHAnsi" w:cstheme="minorHAnsi"/>
          <w:sz w:val="22"/>
          <w:szCs w:val="22"/>
        </w:rPr>
        <w:t>../D/WD/ONZG/……………</w:t>
      </w:r>
      <w:r w:rsidRPr="000A17FC">
        <w:rPr>
          <w:rFonts w:asciiTheme="minorHAnsi" w:hAnsiTheme="minorHAnsi" w:cstheme="minorHAnsi"/>
          <w:i/>
          <w:spacing w:val="-1"/>
          <w:sz w:val="22"/>
          <w:szCs w:val="22"/>
        </w:rPr>
        <w:t>,</w:t>
      </w:r>
      <w:r w:rsidRPr="000A17FC">
        <w:rPr>
          <w:rFonts w:asciiTheme="minorHAnsi" w:hAnsiTheme="minorHAnsi" w:cstheme="minorHAnsi"/>
          <w:spacing w:val="-1"/>
          <w:sz w:val="22"/>
          <w:szCs w:val="22"/>
        </w:rPr>
        <w:t xml:space="preserve"> stanowiącym załącznik nr 3 do niniejszej umowy,</w:t>
      </w:r>
      <w:r w:rsidRPr="000A17FC">
        <w:rPr>
          <w:rFonts w:asciiTheme="minorHAnsi" w:hAnsiTheme="minorHAnsi" w:cstheme="minorHAnsi"/>
          <w:sz w:val="22"/>
          <w:szCs w:val="22"/>
        </w:rPr>
        <w:t xml:space="preserve"> w zakresie zaakceptowanym przez Beneficjenta.</w:t>
      </w:r>
    </w:p>
    <w:p w:rsidR="00844722" w:rsidRPr="000A17FC" w:rsidRDefault="00844722" w:rsidP="000A17FC">
      <w:pPr>
        <w:widowControl w:val="0"/>
        <w:numPr>
          <w:ilvl w:val="0"/>
          <w:numId w:val="15"/>
        </w:numPr>
        <w:shd w:val="clear" w:color="auto" w:fill="FFFFFF"/>
        <w:tabs>
          <w:tab w:val="clear" w:pos="0"/>
        </w:tabs>
        <w:suppressAutoHyphens/>
        <w:autoSpaceDE w:val="0"/>
        <w:ind w:left="426" w:right="24" w:hanging="426"/>
        <w:jc w:val="both"/>
        <w:rPr>
          <w:rFonts w:asciiTheme="minorHAnsi" w:hAnsiTheme="minorHAnsi" w:cstheme="minorHAnsi"/>
          <w:sz w:val="22"/>
          <w:szCs w:val="22"/>
        </w:rPr>
      </w:pPr>
      <w:r w:rsidRPr="000A17FC">
        <w:rPr>
          <w:rFonts w:asciiTheme="minorHAnsi" w:hAnsiTheme="minorHAnsi" w:cstheme="minorHAnsi"/>
          <w:sz w:val="22"/>
          <w:szCs w:val="22"/>
        </w:rPr>
        <w:t>Uczestnik projektu ponosi wyłączną odpowiedzialność za szkody wyrządzone wobec osób trzecich w związku z realizowaną inwestycją.</w:t>
      </w:r>
    </w:p>
    <w:p w:rsidR="00844722" w:rsidRPr="000A17FC" w:rsidRDefault="00E477A7" w:rsidP="000A17FC">
      <w:pPr>
        <w:shd w:val="clear" w:color="auto" w:fill="FFFFFF"/>
        <w:ind w:left="176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br/>
        <w:t>§</w:t>
      </w:r>
      <w:r w:rsidR="00844722" w:rsidRPr="000A17FC">
        <w:rPr>
          <w:rFonts w:asciiTheme="minorHAnsi" w:hAnsiTheme="minorHAnsi" w:cstheme="minorHAnsi"/>
          <w:b/>
          <w:bCs/>
          <w:sz w:val="22"/>
          <w:szCs w:val="22"/>
        </w:rPr>
        <w:t>2</w:t>
      </w:r>
    </w:p>
    <w:p w:rsidR="00844722" w:rsidRDefault="00844722" w:rsidP="000A17FC">
      <w:pPr>
        <w:shd w:val="clear" w:color="auto" w:fill="FFFFFF"/>
        <w:ind w:left="176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A17FC">
        <w:rPr>
          <w:rFonts w:asciiTheme="minorHAnsi" w:hAnsiTheme="minorHAnsi" w:cstheme="minorHAnsi"/>
          <w:b/>
          <w:bCs/>
          <w:sz w:val="22"/>
          <w:szCs w:val="22"/>
        </w:rPr>
        <w:t>Finansowanie dotacji i płatno</w:t>
      </w:r>
      <w:r w:rsidRPr="000A17FC">
        <w:rPr>
          <w:rFonts w:asciiTheme="minorHAnsi" w:hAnsiTheme="minorHAnsi" w:cstheme="minorHAnsi"/>
          <w:b/>
          <w:sz w:val="22"/>
          <w:szCs w:val="22"/>
        </w:rPr>
        <w:t>ś</w:t>
      </w:r>
      <w:r w:rsidRPr="000A17FC">
        <w:rPr>
          <w:rFonts w:asciiTheme="minorHAnsi" w:hAnsiTheme="minorHAnsi" w:cstheme="minorHAnsi"/>
          <w:b/>
          <w:bCs/>
          <w:sz w:val="22"/>
          <w:szCs w:val="22"/>
        </w:rPr>
        <w:t>ci</w:t>
      </w:r>
    </w:p>
    <w:p w:rsidR="00E477A7" w:rsidRPr="00E477A7" w:rsidRDefault="00E477A7" w:rsidP="000A17FC">
      <w:pPr>
        <w:shd w:val="clear" w:color="auto" w:fill="FFFFFF"/>
        <w:ind w:left="176"/>
        <w:jc w:val="center"/>
        <w:rPr>
          <w:rFonts w:asciiTheme="minorHAnsi" w:hAnsiTheme="minorHAnsi" w:cstheme="minorHAnsi"/>
          <w:b/>
          <w:bCs/>
          <w:sz w:val="10"/>
          <w:szCs w:val="10"/>
        </w:rPr>
      </w:pPr>
    </w:p>
    <w:p w:rsidR="00844722" w:rsidRPr="000A17FC" w:rsidRDefault="00844722" w:rsidP="000A17FC">
      <w:pPr>
        <w:numPr>
          <w:ilvl w:val="0"/>
          <w:numId w:val="18"/>
        </w:numPr>
        <w:shd w:val="clear" w:color="auto" w:fill="FFFFFF"/>
        <w:suppressAutoHyphens/>
        <w:ind w:left="426" w:hanging="426"/>
        <w:jc w:val="both"/>
        <w:rPr>
          <w:rFonts w:asciiTheme="minorHAnsi" w:hAnsiTheme="minorHAnsi" w:cstheme="minorHAnsi"/>
          <w:spacing w:val="-4"/>
          <w:sz w:val="22"/>
          <w:szCs w:val="22"/>
        </w:rPr>
      </w:pPr>
      <w:r w:rsidRPr="000A17FC">
        <w:rPr>
          <w:rFonts w:asciiTheme="minorHAnsi" w:hAnsiTheme="minorHAnsi" w:cstheme="minorHAnsi"/>
          <w:spacing w:val="-1"/>
          <w:sz w:val="22"/>
          <w:szCs w:val="22"/>
        </w:rPr>
        <w:t>Całkowite wydatki inwestycyjne wynoszą brutto/netto</w:t>
      </w:r>
      <w:r w:rsidRPr="000A17FC">
        <w:rPr>
          <w:rStyle w:val="Odwoanieprzypisudolnego"/>
          <w:rFonts w:asciiTheme="minorHAnsi" w:hAnsiTheme="minorHAnsi" w:cstheme="minorHAnsi"/>
          <w:spacing w:val="-1"/>
          <w:sz w:val="22"/>
          <w:szCs w:val="22"/>
        </w:rPr>
        <w:footnoteReference w:id="1"/>
      </w:r>
      <w:r w:rsidRPr="000A17FC">
        <w:rPr>
          <w:rFonts w:asciiTheme="minorHAnsi" w:hAnsiTheme="minorHAnsi" w:cstheme="minorHAnsi"/>
          <w:spacing w:val="-1"/>
          <w:sz w:val="22"/>
          <w:szCs w:val="22"/>
        </w:rPr>
        <w:t xml:space="preserve"> … </w:t>
      </w:r>
      <w:r w:rsidRPr="000A17FC">
        <w:rPr>
          <w:rFonts w:asciiTheme="minorHAnsi" w:hAnsiTheme="minorHAnsi" w:cstheme="minorHAnsi"/>
          <w:i/>
          <w:spacing w:val="-1"/>
          <w:sz w:val="22"/>
          <w:szCs w:val="22"/>
        </w:rPr>
        <w:t>(należy wpisać kwotę)</w:t>
      </w:r>
      <w:r w:rsidRPr="000A17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A17FC">
        <w:rPr>
          <w:rFonts w:asciiTheme="minorHAnsi" w:hAnsiTheme="minorHAnsi" w:cstheme="minorHAnsi"/>
          <w:spacing w:val="-4"/>
          <w:sz w:val="22"/>
          <w:szCs w:val="22"/>
        </w:rPr>
        <w:t>PLN (słownie: … PLN).</w:t>
      </w:r>
    </w:p>
    <w:p w:rsidR="00844722" w:rsidRPr="000A17FC" w:rsidRDefault="00844722" w:rsidP="000A17FC">
      <w:pPr>
        <w:numPr>
          <w:ilvl w:val="0"/>
          <w:numId w:val="18"/>
        </w:numPr>
        <w:shd w:val="clear" w:color="auto" w:fill="FFFFFF"/>
        <w:suppressAutoHyphens/>
        <w:ind w:left="426" w:hanging="426"/>
        <w:jc w:val="both"/>
        <w:rPr>
          <w:rFonts w:asciiTheme="minorHAnsi" w:hAnsiTheme="minorHAnsi" w:cstheme="minorHAnsi"/>
          <w:spacing w:val="-4"/>
          <w:sz w:val="22"/>
          <w:szCs w:val="22"/>
        </w:rPr>
      </w:pPr>
      <w:r w:rsidRPr="000A17FC">
        <w:rPr>
          <w:rFonts w:asciiTheme="minorHAnsi" w:hAnsiTheme="minorHAnsi" w:cstheme="minorHAnsi"/>
          <w:sz w:val="22"/>
          <w:szCs w:val="22"/>
        </w:rPr>
        <w:t xml:space="preserve">Całkowita kwota dotacji wynosi nie więcej niż … </w:t>
      </w:r>
      <w:r w:rsidRPr="000A17FC">
        <w:rPr>
          <w:rFonts w:asciiTheme="minorHAnsi" w:hAnsiTheme="minorHAnsi" w:cstheme="minorHAnsi"/>
          <w:i/>
          <w:spacing w:val="-1"/>
          <w:sz w:val="22"/>
          <w:szCs w:val="22"/>
        </w:rPr>
        <w:t>(należy wpisać kwotę)</w:t>
      </w:r>
      <w:r w:rsidRPr="000A17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A17FC">
        <w:rPr>
          <w:rFonts w:asciiTheme="minorHAnsi" w:hAnsiTheme="minorHAnsi" w:cstheme="minorHAnsi"/>
          <w:sz w:val="22"/>
          <w:szCs w:val="22"/>
        </w:rPr>
        <w:t xml:space="preserve">PLN (słownie: … PLN), co stanowi nie więcej niż … % </w:t>
      </w:r>
      <w:r w:rsidRPr="000A17FC">
        <w:rPr>
          <w:rFonts w:asciiTheme="minorHAnsi" w:hAnsiTheme="minorHAnsi" w:cstheme="minorHAnsi"/>
          <w:i/>
          <w:sz w:val="22"/>
          <w:szCs w:val="22"/>
        </w:rPr>
        <w:t>(należy wpisać wartość liczbową)</w:t>
      </w:r>
      <w:r w:rsidRPr="000A17FC">
        <w:rPr>
          <w:rFonts w:asciiTheme="minorHAnsi" w:hAnsiTheme="minorHAnsi" w:cstheme="minorHAnsi"/>
          <w:sz w:val="22"/>
          <w:szCs w:val="22"/>
        </w:rPr>
        <w:t xml:space="preserve"> całkowitych wydatków </w:t>
      </w:r>
      <w:r w:rsidRPr="000A17FC">
        <w:rPr>
          <w:rFonts w:asciiTheme="minorHAnsi" w:hAnsiTheme="minorHAnsi" w:cstheme="minorHAnsi"/>
          <w:spacing w:val="-6"/>
          <w:sz w:val="22"/>
          <w:szCs w:val="22"/>
        </w:rPr>
        <w:t>inwestycyjnych</w:t>
      </w:r>
      <w:r w:rsidRPr="000A17FC">
        <w:rPr>
          <w:rStyle w:val="Odwoanieprzypisudolnego"/>
          <w:rFonts w:asciiTheme="minorHAnsi" w:hAnsiTheme="minorHAnsi" w:cstheme="minorHAnsi"/>
          <w:spacing w:val="-6"/>
          <w:sz w:val="22"/>
          <w:szCs w:val="22"/>
        </w:rPr>
        <w:footnoteReference w:id="2"/>
      </w:r>
      <w:r w:rsidRPr="000A17FC">
        <w:rPr>
          <w:rFonts w:asciiTheme="minorHAnsi" w:hAnsiTheme="minorHAnsi" w:cstheme="minorHAnsi"/>
          <w:spacing w:val="-6"/>
          <w:sz w:val="22"/>
          <w:szCs w:val="22"/>
        </w:rPr>
        <w:t>.</w:t>
      </w:r>
    </w:p>
    <w:p w:rsidR="00844722" w:rsidRPr="000A17FC" w:rsidRDefault="00844722" w:rsidP="000A17FC">
      <w:pPr>
        <w:numPr>
          <w:ilvl w:val="0"/>
          <w:numId w:val="18"/>
        </w:numPr>
        <w:shd w:val="clear" w:color="auto" w:fill="FFFFFF"/>
        <w:suppressAutoHyphens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0A17FC">
        <w:rPr>
          <w:rFonts w:asciiTheme="minorHAnsi" w:hAnsiTheme="minorHAnsi" w:cstheme="minorHAnsi"/>
          <w:sz w:val="22"/>
          <w:szCs w:val="22"/>
        </w:rPr>
        <w:t xml:space="preserve">Beneficjent wypłaci Uczestnikowi projektu kwotę dotacji, o której mowa w ust. 2 w wysokości 100% kwoty, </w:t>
      </w:r>
      <w:proofErr w:type="spellStart"/>
      <w:r w:rsidRPr="000A17FC">
        <w:rPr>
          <w:rFonts w:asciiTheme="minorHAnsi" w:hAnsiTheme="minorHAnsi" w:cstheme="minorHAnsi"/>
          <w:sz w:val="22"/>
          <w:szCs w:val="22"/>
        </w:rPr>
        <w:t>tj</w:t>
      </w:r>
      <w:proofErr w:type="spellEnd"/>
      <w:r w:rsidRPr="000A17FC">
        <w:rPr>
          <w:rFonts w:asciiTheme="minorHAnsi" w:hAnsiTheme="minorHAnsi" w:cstheme="minorHAnsi"/>
          <w:sz w:val="22"/>
          <w:szCs w:val="22"/>
        </w:rPr>
        <w:t xml:space="preserve">: … </w:t>
      </w:r>
      <w:r w:rsidRPr="000A17FC">
        <w:rPr>
          <w:rFonts w:asciiTheme="minorHAnsi" w:hAnsiTheme="minorHAnsi" w:cstheme="minorHAnsi"/>
          <w:i/>
          <w:spacing w:val="-1"/>
          <w:sz w:val="22"/>
          <w:szCs w:val="22"/>
        </w:rPr>
        <w:t>(należy wpisać kwotę)</w:t>
      </w:r>
      <w:r w:rsidRPr="000A17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A17FC">
        <w:rPr>
          <w:rFonts w:asciiTheme="minorHAnsi" w:hAnsiTheme="minorHAnsi" w:cstheme="minorHAnsi"/>
          <w:sz w:val="22"/>
          <w:szCs w:val="22"/>
        </w:rPr>
        <w:t xml:space="preserve">PLN (słownie: … PLN), </w:t>
      </w:r>
      <w:r w:rsidRPr="000A17FC">
        <w:rPr>
          <w:rFonts w:asciiTheme="minorHAnsi" w:hAnsiTheme="minorHAnsi" w:cstheme="minorHAnsi"/>
          <w:spacing w:val="-1"/>
          <w:sz w:val="22"/>
          <w:szCs w:val="22"/>
        </w:rPr>
        <w:t>w terminie</w:t>
      </w:r>
      <w:r w:rsidRPr="000A17FC">
        <w:rPr>
          <w:rFonts w:asciiTheme="minorHAnsi" w:hAnsiTheme="minorHAnsi" w:cstheme="minorHAnsi"/>
          <w:sz w:val="22"/>
          <w:szCs w:val="22"/>
        </w:rPr>
        <w:t xml:space="preserve"> ... (należy wpisać ilość dni) </w:t>
      </w:r>
      <w:r w:rsidRPr="000A17FC">
        <w:rPr>
          <w:rFonts w:asciiTheme="minorHAnsi" w:hAnsiTheme="minorHAnsi" w:cstheme="minorHAnsi"/>
          <w:spacing w:val="-1"/>
          <w:sz w:val="22"/>
          <w:szCs w:val="22"/>
        </w:rPr>
        <w:t>dni od podpisania niniejszej Umowy.</w:t>
      </w:r>
    </w:p>
    <w:p w:rsidR="00844722" w:rsidRPr="000A17FC" w:rsidRDefault="00844722" w:rsidP="000A17FC">
      <w:pPr>
        <w:numPr>
          <w:ilvl w:val="0"/>
          <w:numId w:val="18"/>
        </w:numPr>
        <w:shd w:val="clear" w:color="auto" w:fill="FFFFFF"/>
        <w:suppressAutoHyphens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0A17FC">
        <w:rPr>
          <w:rFonts w:asciiTheme="minorHAnsi" w:hAnsiTheme="minorHAnsi" w:cstheme="minorHAnsi"/>
          <w:sz w:val="22"/>
          <w:szCs w:val="22"/>
        </w:rPr>
        <w:t>Wydatkowanie dotacji musi być realizowane przez Uczestnika projektu zgodnie z rozporządzeniem oraz przepisami ustawy z dnia 29 stycznia 2004 r. prawo zamówień publicznych (</w:t>
      </w:r>
      <w:proofErr w:type="spellStart"/>
      <w:r w:rsidRPr="000A17FC">
        <w:rPr>
          <w:rFonts w:asciiTheme="minorHAnsi" w:hAnsiTheme="minorHAnsi" w:cstheme="minorHAnsi"/>
          <w:sz w:val="22"/>
          <w:szCs w:val="22"/>
        </w:rPr>
        <w:t>Dz.U</w:t>
      </w:r>
      <w:proofErr w:type="spellEnd"/>
      <w:r w:rsidRPr="000A17FC">
        <w:rPr>
          <w:rFonts w:asciiTheme="minorHAnsi" w:hAnsiTheme="minorHAnsi" w:cstheme="minorHAnsi"/>
          <w:sz w:val="22"/>
          <w:szCs w:val="22"/>
        </w:rPr>
        <w:t>. z 2013 r. poz. 907).</w:t>
      </w:r>
    </w:p>
    <w:p w:rsidR="00844722" w:rsidRPr="000A17FC" w:rsidRDefault="00844722" w:rsidP="000A17FC">
      <w:pPr>
        <w:numPr>
          <w:ilvl w:val="0"/>
          <w:numId w:val="18"/>
        </w:numPr>
        <w:shd w:val="clear" w:color="auto" w:fill="FFFFFF"/>
        <w:suppressAutoHyphens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0A17FC">
        <w:rPr>
          <w:rFonts w:asciiTheme="minorHAnsi" w:hAnsiTheme="minorHAnsi" w:cstheme="minorHAnsi"/>
          <w:sz w:val="22"/>
          <w:szCs w:val="22"/>
        </w:rPr>
        <w:t xml:space="preserve">Beneficjent, w dniu podpisania niniejszej Umowy zobowiązany jest wydać uczestnikowi projektu zaświadczenie o udzielonej pomocy </w:t>
      </w:r>
      <w:r w:rsidRPr="000A17FC">
        <w:rPr>
          <w:rFonts w:asciiTheme="minorHAnsi" w:hAnsiTheme="minorHAnsi" w:cstheme="minorHAnsi"/>
          <w:i/>
          <w:iCs/>
          <w:sz w:val="22"/>
          <w:szCs w:val="22"/>
        </w:rPr>
        <w:t xml:space="preserve">de </w:t>
      </w:r>
      <w:proofErr w:type="spellStart"/>
      <w:r w:rsidRPr="000A17FC">
        <w:rPr>
          <w:rFonts w:asciiTheme="minorHAnsi" w:hAnsiTheme="minorHAnsi" w:cstheme="minorHAnsi"/>
          <w:i/>
          <w:iCs/>
          <w:sz w:val="22"/>
          <w:szCs w:val="22"/>
        </w:rPr>
        <w:t>minimis</w:t>
      </w:r>
      <w:proofErr w:type="spellEnd"/>
      <w:r w:rsidRPr="000A17FC">
        <w:rPr>
          <w:rFonts w:asciiTheme="minorHAnsi" w:hAnsiTheme="minorHAnsi" w:cstheme="minorHAnsi"/>
          <w:iCs/>
          <w:sz w:val="22"/>
          <w:szCs w:val="22"/>
        </w:rPr>
        <w:t xml:space="preserve">, </w:t>
      </w:r>
      <w:r w:rsidRPr="000A17FC">
        <w:rPr>
          <w:rFonts w:asciiTheme="minorHAnsi" w:hAnsiTheme="minorHAnsi" w:cstheme="minorHAnsi"/>
          <w:sz w:val="22"/>
          <w:szCs w:val="22"/>
        </w:rPr>
        <w:t>zgodnie z obowiązującymi przepisami prawa regulującymi przedmiotową kwestię.</w:t>
      </w:r>
    </w:p>
    <w:p w:rsidR="00844722" w:rsidRPr="000A17FC" w:rsidRDefault="00844722" w:rsidP="000A17FC">
      <w:pPr>
        <w:numPr>
          <w:ilvl w:val="0"/>
          <w:numId w:val="18"/>
        </w:numPr>
        <w:shd w:val="clear" w:color="auto" w:fill="FFFFFF"/>
        <w:suppressAutoHyphens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0A17FC">
        <w:rPr>
          <w:rFonts w:asciiTheme="minorHAnsi" w:hAnsiTheme="minorHAnsi" w:cstheme="minorHAnsi"/>
          <w:sz w:val="22"/>
          <w:szCs w:val="22"/>
        </w:rPr>
        <w:t>Płatność będzie dokonywana przez Beneficjenta w złotych polskich na rachunek Uczestnika projektu.</w:t>
      </w:r>
    </w:p>
    <w:p w:rsidR="00844722" w:rsidRPr="000A17FC" w:rsidRDefault="00844722" w:rsidP="000A17FC">
      <w:pPr>
        <w:numPr>
          <w:ilvl w:val="0"/>
          <w:numId w:val="18"/>
        </w:numPr>
        <w:shd w:val="clear" w:color="auto" w:fill="FFFFFF"/>
        <w:suppressAutoHyphens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0A17FC">
        <w:rPr>
          <w:rFonts w:asciiTheme="minorHAnsi" w:hAnsiTheme="minorHAnsi" w:cstheme="minorHAnsi"/>
          <w:sz w:val="22"/>
          <w:szCs w:val="22"/>
        </w:rPr>
        <w:t xml:space="preserve">Płatność będzie dokonywana na rachunek bankowy Uczestnika projektu nr … </w:t>
      </w:r>
      <w:r w:rsidRPr="000A17FC">
        <w:rPr>
          <w:rFonts w:asciiTheme="minorHAnsi" w:hAnsiTheme="minorHAnsi" w:cstheme="minorHAnsi"/>
          <w:i/>
          <w:sz w:val="22"/>
          <w:szCs w:val="22"/>
        </w:rPr>
        <w:t>(należy wpisać numer rachunku)</w:t>
      </w:r>
      <w:r w:rsidRPr="000A17FC">
        <w:rPr>
          <w:rFonts w:asciiTheme="minorHAnsi" w:hAnsiTheme="minorHAnsi" w:cstheme="minorHAnsi"/>
          <w:sz w:val="22"/>
          <w:szCs w:val="22"/>
        </w:rPr>
        <w:t xml:space="preserve"> prowadzony w </w:t>
      </w:r>
      <w:r w:rsidRPr="000A17FC">
        <w:rPr>
          <w:rFonts w:asciiTheme="minorHAnsi" w:hAnsiTheme="minorHAnsi" w:cstheme="minorHAnsi"/>
          <w:spacing w:val="-1"/>
          <w:sz w:val="22"/>
          <w:szCs w:val="22"/>
        </w:rPr>
        <w:t xml:space="preserve">banku … </w:t>
      </w:r>
      <w:r w:rsidRPr="000A17FC">
        <w:rPr>
          <w:rFonts w:asciiTheme="minorHAnsi" w:hAnsiTheme="minorHAnsi" w:cstheme="minorHAnsi"/>
          <w:i/>
          <w:spacing w:val="-1"/>
          <w:sz w:val="22"/>
          <w:szCs w:val="22"/>
        </w:rPr>
        <w:t>(należy wpisać nazwę banku).</w:t>
      </w:r>
      <w:r w:rsidRPr="000A17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A17FC">
        <w:rPr>
          <w:rFonts w:asciiTheme="minorHAnsi" w:hAnsiTheme="minorHAnsi" w:cstheme="minorHAnsi"/>
          <w:sz w:val="22"/>
          <w:szCs w:val="22"/>
        </w:rPr>
        <w:tab/>
      </w:r>
    </w:p>
    <w:p w:rsidR="00844722" w:rsidRPr="000A17FC" w:rsidRDefault="00E477A7" w:rsidP="000A17FC">
      <w:pPr>
        <w:shd w:val="clear" w:color="auto" w:fill="FFFFFF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br/>
        <w:t>§</w:t>
      </w:r>
      <w:r w:rsidR="00844722" w:rsidRPr="000A17FC">
        <w:rPr>
          <w:rFonts w:asciiTheme="minorHAnsi" w:hAnsiTheme="minorHAnsi" w:cstheme="minorHAnsi"/>
          <w:b/>
          <w:bCs/>
          <w:sz w:val="22"/>
          <w:szCs w:val="22"/>
        </w:rPr>
        <w:t>3</w:t>
      </w:r>
    </w:p>
    <w:p w:rsidR="00844722" w:rsidRDefault="00844722" w:rsidP="000A17FC">
      <w:pPr>
        <w:shd w:val="clear" w:color="auto" w:fill="FFFFFF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A17FC">
        <w:rPr>
          <w:rFonts w:asciiTheme="minorHAnsi" w:hAnsiTheme="minorHAnsi" w:cstheme="minorHAnsi"/>
          <w:b/>
          <w:bCs/>
          <w:sz w:val="22"/>
          <w:szCs w:val="22"/>
        </w:rPr>
        <w:t>Okres wydatkowania dotacji</w:t>
      </w:r>
    </w:p>
    <w:p w:rsidR="00E477A7" w:rsidRPr="00E477A7" w:rsidRDefault="00E477A7" w:rsidP="000A17FC">
      <w:pPr>
        <w:shd w:val="clear" w:color="auto" w:fill="FFFFFF"/>
        <w:jc w:val="center"/>
        <w:rPr>
          <w:rFonts w:asciiTheme="minorHAnsi" w:hAnsiTheme="minorHAnsi" w:cstheme="minorHAnsi"/>
          <w:b/>
          <w:bCs/>
          <w:sz w:val="10"/>
          <w:szCs w:val="10"/>
        </w:rPr>
      </w:pPr>
    </w:p>
    <w:p w:rsidR="00844722" w:rsidRPr="000A17FC" w:rsidRDefault="00844722" w:rsidP="000A17FC">
      <w:pPr>
        <w:shd w:val="clear" w:color="auto" w:fill="FFFFFF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0A17FC">
        <w:rPr>
          <w:rFonts w:asciiTheme="minorHAnsi" w:hAnsiTheme="minorHAnsi" w:cstheme="minorHAnsi"/>
          <w:spacing w:val="-22"/>
          <w:sz w:val="22"/>
          <w:szCs w:val="22"/>
        </w:rPr>
        <w:t>1.</w:t>
      </w:r>
      <w:r w:rsidRPr="000A17FC">
        <w:rPr>
          <w:rFonts w:asciiTheme="minorHAnsi" w:hAnsiTheme="minorHAnsi" w:cstheme="minorHAnsi"/>
          <w:sz w:val="22"/>
          <w:szCs w:val="22"/>
        </w:rPr>
        <w:tab/>
        <w:t>Okres realizacji inwestycji objętej dotacją ustala się następująco:</w:t>
      </w:r>
    </w:p>
    <w:p w:rsidR="00844722" w:rsidRPr="000A17FC" w:rsidRDefault="00844722" w:rsidP="00E477A7">
      <w:pPr>
        <w:widowControl w:val="0"/>
        <w:numPr>
          <w:ilvl w:val="0"/>
          <w:numId w:val="26"/>
        </w:numPr>
        <w:shd w:val="clear" w:color="auto" w:fill="FFFFFF"/>
        <w:suppressAutoHyphens/>
        <w:autoSpaceDE w:val="0"/>
        <w:ind w:left="851"/>
        <w:jc w:val="both"/>
        <w:rPr>
          <w:rFonts w:asciiTheme="minorHAnsi" w:hAnsiTheme="minorHAnsi" w:cstheme="minorHAnsi"/>
          <w:spacing w:val="-11"/>
          <w:sz w:val="22"/>
          <w:szCs w:val="22"/>
        </w:rPr>
      </w:pPr>
      <w:r w:rsidRPr="000A17FC">
        <w:rPr>
          <w:rFonts w:asciiTheme="minorHAnsi" w:hAnsiTheme="minorHAnsi" w:cstheme="minorHAnsi"/>
          <w:spacing w:val="-1"/>
          <w:sz w:val="22"/>
          <w:szCs w:val="22"/>
        </w:rPr>
        <w:t xml:space="preserve">rozpoczęcie realizacji … </w:t>
      </w:r>
      <w:r w:rsidRPr="000A17FC">
        <w:rPr>
          <w:rFonts w:asciiTheme="minorHAnsi" w:hAnsiTheme="minorHAnsi" w:cstheme="minorHAnsi"/>
          <w:i/>
          <w:spacing w:val="-1"/>
          <w:sz w:val="22"/>
          <w:szCs w:val="22"/>
        </w:rPr>
        <w:t>(należy wpisać datę);</w:t>
      </w:r>
    </w:p>
    <w:p w:rsidR="00844722" w:rsidRPr="000A17FC" w:rsidRDefault="00844722" w:rsidP="00E477A7">
      <w:pPr>
        <w:widowControl w:val="0"/>
        <w:numPr>
          <w:ilvl w:val="0"/>
          <w:numId w:val="26"/>
        </w:numPr>
        <w:shd w:val="clear" w:color="auto" w:fill="FFFFFF"/>
        <w:suppressAutoHyphens/>
        <w:autoSpaceDE w:val="0"/>
        <w:ind w:left="851"/>
        <w:jc w:val="both"/>
        <w:rPr>
          <w:rFonts w:asciiTheme="minorHAnsi" w:hAnsiTheme="minorHAnsi" w:cstheme="minorHAnsi"/>
          <w:spacing w:val="-9"/>
          <w:sz w:val="22"/>
          <w:szCs w:val="22"/>
        </w:rPr>
      </w:pPr>
      <w:r w:rsidRPr="000A17FC">
        <w:rPr>
          <w:rFonts w:asciiTheme="minorHAnsi" w:hAnsiTheme="minorHAnsi" w:cstheme="minorHAnsi"/>
          <w:spacing w:val="-1"/>
          <w:sz w:val="22"/>
          <w:szCs w:val="22"/>
        </w:rPr>
        <w:t xml:space="preserve">zakończenie rzeczowe realizacji inwestycji … </w:t>
      </w:r>
      <w:r w:rsidRPr="000A17FC">
        <w:rPr>
          <w:rFonts w:asciiTheme="minorHAnsi" w:hAnsiTheme="minorHAnsi" w:cstheme="minorHAnsi"/>
          <w:i/>
          <w:spacing w:val="-1"/>
          <w:sz w:val="22"/>
          <w:szCs w:val="22"/>
        </w:rPr>
        <w:t>(należy wpisać datę).</w:t>
      </w:r>
    </w:p>
    <w:p w:rsidR="00844722" w:rsidRPr="000A17FC" w:rsidRDefault="00844722" w:rsidP="000A17FC">
      <w:pPr>
        <w:widowControl w:val="0"/>
        <w:numPr>
          <w:ilvl w:val="0"/>
          <w:numId w:val="16"/>
        </w:numPr>
        <w:shd w:val="clear" w:color="auto" w:fill="FFFFFF"/>
        <w:tabs>
          <w:tab w:val="clear" w:pos="0"/>
        </w:tabs>
        <w:suppressAutoHyphens/>
        <w:autoSpaceDE w:val="0"/>
        <w:ind w:left="426" w:right="19" w:hanging="426"/>
        <w:jc w:val="both"/>
        <w:rPr>
          <w:rFonts w:asciiTheme="minorHAnsi" w:hAnsiTheme="minorHAnsi" w:cstheme="minorHAnsi"/>
          <w:sz w:val="22"/>
          <w:szCs w:val="22"/>
        </w:rPr>
      </w:pPr>
      <w:r w:rsidRPr="000A17FC">
        <w:rPr>
          <w:rFonts w:asciiTheme="minorHAnsi" w:hAnsiTheme="minorHAnsi" w:cstheme="minorHAnsi"/>
          <w:sz w:val="22"/>
          <w:szCs w:val="22"/>
        </w:rPr>
        <w:t>Uczestnik projektu zobowiązany jest niezwłocznie powiadomić Beneficjenta o wszelkich okolicznościach mogących zakłócić lub opóźnić realizację inwestycji.</w:t>
      </w:r>
    </w:p>
    <w:p w:rsidR="00844722" w:rsidRPr="000A17FC" w:rsidRDefault="00844722" w:rsidP="000A17FC">
      <w:pPr>
        <w:widowControl w:val="0"/>
        <w:numPr>
          <w:ilvl w:val="0"/>
          <w:numId w:val="16"/>
        </w:numPr>
        <w:shd w:val="clear" w:color="auto" w:fill="FFFFFF"/>
        <w:tabs>
          <w:tab w:val="clear" w:pos="0"/>
        </w:tabs>
        <w:suppressAutoHyphens/>
        <w:autoSpaceDE w:val="0"/>
        <w:ind w:left="426" w:right="10" w:hanging="426"/>
        <w:jc w:val="both"/>
        <w:rPr>
          <w:rFonts w:asciiTheme="minorHAnsi" w:hAnsiTheme="minorHAnsi" w:cstheme="minorHAnsi"/>
          <w:sz w:val="22"/>
          <w:szCs w:val="22"/>
        </w:rPr>
      </w:pPr>
      <w:r w:rsidRPr="000A17FC">
        <w:rPr>
          <w:rFonts w:asciiTheme="minorHAnsi" w:hAnsiTheme="minorHAnsi" w:cstheme="minorHAnsi"/>
          <w:spacing w:val="-2"/>
          <w:sz w:val="22"/>
          <w:szCs w:val="22"/>
        </w:rPr>
        <w:t>Termin zakończenia realizacji inwestycji określony w ust. 1 pkt 2 może zostać przedłużony na </w:t>
      </w:r>
      <w:r w:rsidRPr="000A17FC">
        <w:rPr>
          <w:rFonts w:asciiTheme="minorHAnsi" w:hAnsiTheme="minorHAnsi" w:cstheme="minorHAnsi"/>
          <w:sz w:val="22"/>
          <w:szCs w:val="22"/>
        </w:rPr>
        <w:t>uzasadniony wniosek Uczestnika projektu, złożony nie później niż w terminie 14 dni przed dniem, w którym zmiana umowy w tym zakresie ma wejść w życie.</w:t>
      </w:r>
    </w:p>
    <w:p w:rsidR="00844722" w:rsidRPr="000A17FC" w:rsidRDefault="00844722" w:rsidP="000A17FC">
      <w:pPr>
        <w:widowControl w:val="0"/>
        <w:numPr>
          <w:ilvl w:val="0"/>
          <w:numId w:val="16"/>
        </w:numPr>
        <w:shd w:val="clear" w:color="auto" w:fill="FFFFFF"/>
        <w:tabs>
          <w:tab w:val="clear" w:pos="0"/>
        </w:tabs>
        <w:suppressAutoHyphens/>
        <w:autoSpaceDE w:val="0"/>
        <w:ind w:left="426" w:right="24" w:hanging="426"/>
        <w:jc w:val="both"/>
        <w:rPr>
          <w:rFonts w:asciiTheme="minorHAnsi" w:hAnsiTheme="minorHAnsi" w:cstheme="minorHAnsi"/>
          <w:sz w:val="22"/>
          <w:szCs w:val="22"/>
        </w:rPr>
      </w:pPr>
      <w:r w:rsidRPr="000A17FC">
        <w:rPr>
          <w:rFonts w:asciiTheme="minorHAnsi" w:hAnsiTheme="minorHAnsi" w:cstheme="minorHAnsi"/>
          <w:sz w:val="22"/>
          <w:szCs w:val="22"/>
        </w:rPr>
        <w:t>Do wniosku, o którym mowa w ust. 3, Uczestnik projektu zobowiązany jest dołączyć dokumentację niezbędną do jego prawidłowej oceny.</w:t>
      </w:r>
    </w:p>
    <w:p w:rsidR="00E477A7" w:rsidRDefault="00E477A7" w:rsidP="000A17FC">
      <w:pPr>
        <w:shd w:val="clear" w:color="auto" w:fill="FFFFFF"/>
        <w:ind w:left="19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="000D1952" w:rsidRDefault="000D1952" w:rsidP="000A17FC">
      <w:pPr>
        <w:shd w:val="clear" w:color="auto" w:fill="FFFFFF"/>
        <w:ind w:left="19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="000D1952" w:rsidRDefault="000D1952" w:rsidP="000A17FC">
      <w:pPr>
        <w:shd w:val="clear" w:color="auto" w:fill="FFFFFF"/>
        <w:ind w:left="19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="000D1952" w:rsidRDefault="000D1952" w:rsidP="000A17FC">
      <w:pPr>
        <w:shd w:val="clear" w:color="auto" w:fill="FFFFFF"/>
        <w:ind w:left="19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="00844722" w:rsidRPr="000A17FC" w:rsidRDefault="00E477A7" w:rsidP="000A17FC">
      <w:pPr>
        <w:shd w:val="clear" w:color="auto" w:fill="FFFFFF"/>
        <w:ind w:left="19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lastRenderedPageBreak/>
        <w:t>§4</w:t>
      </w:r>
    </w:p>
    <w:p w:rsidR="00844722" w:rsidRDefault="00844722" w:rsidP="000A17FC">
      <w:pPr>
        <w:shd w:val="clear" w:color="auto" w:fill="FFFFFF"/>
        <w:ind w:left="19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A17FC">
        <w:rPr>
          <w:rFonts w:asciiTheme="minorHAnsi" w:hAnsiTheme="minorHAnsi" w:cstheme="minorHAnsi"/>
          <w:b/>
          <w:bCs/>
          <w:sz w:val="22"/>
          <w:szCs w:val="22"/>
        </w:rPr>
        <w:t>Postanowienia szczegółowe dotycz</w:t>
      </w:r>
      <w:r w:rsidRPr="000A17FC">
        <w:rPr>
          <w:rFonts w:asciiTheme="minorHAnsi" w:hAnsiTheme="minorHAnsi" w:cstheme="minorHAnsi"/>
          <w:b/>
          <w:sz w:val="22"/>
          <w:szCs w:val="22"/>
        </w:rPr>
        <w:t>ą</w:t>
      </w:r>
      <w:r w:rsidRPr="000A17FC">
        <w:rPr>
          <w:rFonts w:asciiTheme="minorHAnsi" w:hAnsiTheme="minorHAnsi" w:cstheme="minorHAnsi"/>
          <w:b/>
          <w:bCs/>
          <w:sz w:val="22"/>
          <w:szCs w:val="22"/>
        </w:rPr>
        <w:t xml:space="preserve">ce wypłaty jednorazowej dotacji inwestycyjnej </w:t>
      </w:r>
      <w:r w:rsidRPr="000A17FC">
        <w:rPr>
          <w:rFonts w:asciiTheme="minorHAnsi" w:hAnsiTheme="minorHAnsi" w:cstheme="minorHAnsi"/>
          <w:b/>
          <w:bCs/>
          <w:sz w:val="22"/>
          <w:szCs w:val="22"/>
        </w:rPr>
        <w:br/>
        <w:t>na rozpoczęcie działalno</w:t>
      </w:r>
      <w:r w:rsidRPr="000A17FC">
        <w:rPr>
          <w:rFonts w:asciiTheme="minorHAnsi" w:hAnsiTheme="minorHAnsi" w:cstheme="minorHAnsi"/>
          <w:b/>
          <w:sz w:val="22"/>
          <w:szCs w:val="22"/>
        </w:rPr>
        <w:t>ś</w:t>
      </w:r>
      <w:r w:rsidRPr="000A17FC">
        <w:rPr>
          <w:rFonts w:asciiTheme="minorHAnsi" w:hAnsiTheme="minorHAnsi" w:cstheme="minorHAnsi"/>
          <w:b/>
          <w:bCs/>
          <w:sz w:val="22"/>
          <w:szCs w:val="22"/>
        </w:rPr>
        <w:t>ci</w:t>
      </w:r>
    </w:p>
    <w:p w:rsidR="00E477A7" w:rsidRPr="00E477A7" w:rsidRDefault="00E477A7" w:rsidP="000A17FC">
      <w:pPr>
        <w:shd w:val="clear" w:color="auto" w:fill="FFFFFF"/>
        <w:ind w:left="198"/>
        <w:jc w:val="center"/>
        <w:rPr>
          <w:rFonts w:asciiTheme="minorHAnsi" w:hAnsiTheme="minorHAnsi" w:cstheme="minorHAnsi"/>
          <w:b/>
          <w:bCs/>
          <w:sz w:val="10"/>
          <w:szCs w:val="10"/>
        </w:rPr>
      </w:pPr>
    </w:p>
    <w:p w:rsidR="00844722" w:rsidRPr="000A17FC" w:rsidRDefault="00844722" w:rsidP="000A17FC">
      <w:pPr>
        <w:widowControl w:val="0"/>
        <w:numPr>
          <w:ilvl w:val="0"/>
          <w:numId w:val="17"/>
        </w:numPr>
        <w:shd w:val="clear" w:color="auto" w:fill="FFFFFF"/>
        <w:tabs>
          <w:tab w:val="clear" w:pos="0"/>
        </w:tabs>
        <w:suppressAutoHyphens/>
        <w:autoSpaceDE w:val="0"/>
        <w:ind w:left="426" w:right="10" w:hanging="426"/>
        <w:jc w:val="both"/>
        <w:rPr>
          <w:rFonts w:asciiTheme="minorHAnsi" w:hAnsiTheme="minorHAnsi" w:cstheme="minorHAnsi"/>
          <w:sz w:val="22"/>
          <w:szCs w:val="22"/>
        </w:rPr>
      </w:pPr>
      <w:r w:rsidRPr="000A17FC">
        <w:rPr>
          <w:rFonts w:asciiTheme="minorHAnsi" w:hAnsiTheme="minorHAnsi" w:cstheme="minorHAnsi"/>
          <w:sz w:val="22"/>
          <w:szCs w:val="22"/>
        </w:rPr>
        <w:t>Uczestnik projektu zobowiązuje się realizować inwestycję będącą przedmiotem Wniosku, o którym mowa w § 1 ust. 5, w zakresie zaakceptowanym przez uprawnionego przedstawiciela Beneficjenta, z najwyższym stopniem staranności, w sposób zapewniający uzyskanie jak najlepszych wyników i z dbałością wymaganą przez najlepszą praktykę w danej dziedzinie oraz zgodnie z niniejszą Umową.</w:t>
      </w:r>
    </w:p>
    <w:p w:rsidR="00844722" w:rsidRPr="000A17FC" w:rsidRDefault="00844722" w:rsidP="000A17FC">
      <w:pPr>
        <w:widowControl w:val="0"/>
        <w:numPr>
          <w:ilvl w:val="0"/>
          <w:numId w:val="17"/>
        </w:numPr>
        <w:shd w:val="clear" w:color="auto" w:fill="FFFFFF"/>
        <w:tabs>
          <w:tab w:val="clear" w:pos="0"/>
        </w:tabs>
        <w:suppressAutoHyphens/>
        <w:autoSpaceDE w:val="0"/>
        <w:ind w:left="426" w:right="10" w:hanging="426"/>
        <w:jc w:val="both"/>
        <w:rPr>
          <w:rFonts w:asciiTheme="minorHAnsi" w:hAnsiTheme="minorHAnsi" w:cstheme="minorHAnsi"/>
          <w:sz w:val="22"/>
          <w:szCs w:val="22"/>
        </w:rPr>
      </w:pPr>
      <w:r w:rsidRPr="000A17FC">
        <w:rPr>
          <w:rFonts w:asciiTheme="minorHAnsi" w:hAnsiTheme="minorHAnsi" w:cstheme="minorHAnsi"/>
          <w:sz w:val="22"/>
          <w:szCs w:val="22"/>
        </w:rPr>
        <w:t>Warunkiem wypłaty kwoty dotacji, o której mowa w § 2 ust. 2 jest:</w:t>
      </w:r>
    </w:p>
    <w:p w:rsidR="00844722" w:rsidRPr="000A17FC" w:rsidRDefault="00844722" w:rsidP="00E477A7">
      <w:pPr>
        <w:numPr>
          <w:ilvl w:val="0"/>
          <w:numId w:val="27"/>
        </w:numPr>
        <w:shd w:val="clear" w:color="auto" w:fill="FFFFFF"/>
        <w:suppressAutoHyphens/>
        <w:ind w:left="851"/>
        <w:jc w:val="both"/>
        <w:rPr>
          <w:rFonts w:asciiTheme="minorHAnsi" w:hAnsiTheme="minorHAnsi" w:cstheme="minorHAnsi"/>
          <w:spacing w:val="-1"/>
          <w:sz w:val="22"/>
          <w:szCs w:val="22"/>
        </w:rPr>
      </w:pPr>
      <w:r w:rsidRPr="000A17FC">
        <w:rPr>
          <w:rFonts w:asciiTheme="minorHAnsi" w:hAnsiTheme="minorHAnsi" w:cstheme="minorHAnsi"/>
          <w:sz w:val="22"/>
          <w:szCs w:val="22"/>
        </w:rPr>
        <w:t>uczestniczenie i ukończenie przez Uczestnika projektu bloku szkoleniowo-doradczego realizowanego przez Beneficjenta w ramach projektu;</w:t>
      </w:r>
    </w:p>
    <w:p w:rsidR="00844722" w:rsidRPr="000A17FC" w:rsidRDefault="00844722" w:rsidP="00E477A7">
      <w:pPr>
        <w:numPr>
          <w:ilvl w:val="0"/>
          <w:numId w:val="27"/>
        </w:numPr>
        <w:shd w:val="clear" w:color="auto" w:fill="FFFFFF"/>
        <w:suppressAutoHyphens/>
        <w:ind w:left="851"/>
        <w:jc w:val="both"/>
        <w:rPr>
          <w:rFonts w:asciiTheme="minorHAnsi" w:hAnsiTheme="minorHAnsi" w:cstheme="minorHAnsi"/>
          <w:spacing w:val="-1"/>
          <w:sz w:val="22"/>
          <w:szCs w:val="22"/>
        </w:rPr>
      </w:pPr>
      <w:r w:rsidRPr="000A17FC">
        <w:rPr>
          <w:rFonts w:asciiTheme="minorHAnsi" w:hAnsiTheme="minorHAnsi" w:cstheme="minorHAnsi"/>
          <w:sz w:val="22"/>
          <w:szCs w:val="22"/>
        </w:rPr>
        <w:t xml:space="preserve">wniesienie przez Uczestnika projektu zabezpieczenia na kwotę dotacji, o której mowa w § 2 ust. 2 w terminie do … </w:t>
      </w:r>
      <w:r w:rsidRPr="000A17FC">
        <w:rPr>
          <w:rFonts w:asciiTheme="minorHAnsi" w:hAnsiTheme="minorHAnsi" w:cstheme="minorHAnsi"/>
          <w:i/>
          <w:spacing w:val="-1"/>
          <w:sz w:val="22"/>
          <w:szCs w:val="22"/>
        </w:rPr>
        <w:t>(należy wpisać datę)</w:t>
      </w:r>
      <w:r w:rsidRPr="000A17FC">
        <w:rPr>
          <w:rFonts w:asciiTheme="minorHAnsi" w:hAnsiTheme="minorHAnsi" w:cstheme="minorHAnsi"/>
          <w:sz w:val="22"/>
          <w:szCs w:val="22"/>
        </w:rPr>
        <w:t xml:space="preserve">, przy czym zabezpieczenie to zwracane jest </w:t>
      </w:r>
      <w:r w:rsidRPr="000A17FC">
        <w:rPr>
          <w:rFonts w:asciiTheme="minorHAnsi" w:hAnsiTheme="minorHAnsi" w:cstheme="minorHAnsi"/>
          <w:spacing w:val="-1"/>
          <w:sz w:val="22"/>
          <w:szCs w:val="22"/>
        </w:rPr>
        <w:t xml:space="preserve">Uczestnikowi projektu po zatwierdzeniu końcowego rozliczenia wydatków przez Beneficjenta. </w:t>
      </w:r>
    </w:p>
    <w:p w:rsidR="00844722" w:rsidRPr="000A17FC" w:rsidRDefault="00844722" w:rsidP="000A17FC">
      <w:pPr>
        <w:widowControl w:val="0"/>
        <w:numPr>
          <w:ilvl w:val="0"/>
          <w:numId w:val="17"/>
        </w:numPr>
        <w:shd w:val="clear" w:color="auto" w:fill="FFFFFF"/>
        <w:tabs>
          <w:tab w:val="clear" w:pos="0"/>
        </w:tabs>
        <w:suppressAutoHyphens/>
        <w:autoSpaceDE w:val="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0A17FC">
        <w:rPr>
          <w:rFonts w:asciiTheme="minorHAnsi" w:hAnsiTheme="minorHAnsi" w:cstheme="minorHAnsi"/>
          <w:sz w:val="22"/>
          <w:szCs w:val="22"/>
        </w:rPr>
        <w:t>W przypadku, o którym mowa w ust. 6, Uczestnik projektu zobowiązany jest zwrócić otrzymaną kwotę dotację, o której mowa w § 2 ust. 2, na rachunek bankowy Beneficjenta nr… </w:t>
      </w:r>
      <w:r w:rsidRPr="000A17FC">
        <w:rPr>
          <w:rFonts w:asciiTheme="minorHAnsi" w:hAnsiTheme="minorHAnsi" w:cstheme="minorHAnsi"/>
          <w:i/>
          <w:sz w:val="22"/>
          <w:szCs w:val="22"/>
        </w:rPr>
        <w:t>(należy wpisać numer rachunku)</w:t>
      </w:r>
      <w:r w:rsidRPr="000A17FC">
        <w:rPr>
          <w:rFonts w:asciiTheme="minorHAnsi" w:hAnsiTheme="minorHAnsi" w:cstheme="minorHAnsi"/>
          <w:sz w:val="22"/>
          <w:szCs w:val="22"/>
        </w:rPr>
        <w:t xml:space="preserve"> </w:t>
      </w:r>
      <w:r w:rsidRPr="000A17FC">
        <w:rPr>
          <w:rFonts w:asciiTheme="minorHAnsi" w:hAnsiTheme="minorHAnsi" w:cstheme="minorHAnsi"/>
          <w:spacing w:val="-1"/>
          <w:sz w:val="22"/>
          <w:szCs w:val="22"/>
        </w:rPr>
        <w:t>prowadzony</w:t>
      </w:r>
      <w:r w:rsidRPr="000A17FC">
        <w:rPr>
          <w:rFonts w:asciiTheme="minorHAnsi" w:hAnsiTheme="minorHAnsi" w:cstheme="minorHAnsi"/>
          <w:sz w:val="22"/>
          <w:szCs w:val="22"/>
        </w:rPr>
        <w:t xml:space="preserve"> w bank … </w:t>
      </w:r>
      <w:r w:rsidRPr="000A17FC">
        <w:rPr>
          <w:rFonts w:asciiTheme="minorHAnsi" w:hAnsiTheme="minorHAnsi" w:cstheme="minorHAnsi"/>
          <w:i/>
          <w:sz w:val="22"/>
          <w:szCs w:val="22"/>
        </w:rPr>
        <w:t>(należy wpisać nazwę banku)</w:t>
      </w:r>
      <w:r w:rsidRPr="000A17FC">
        <w:rPr>
          <w:rFonts w:asciiTheme="minorHAnsi" w:hAnsiTheme="minorHAnsi" w:cstheme="minorHAnsi"/>
          <w:sz w:val="22"/>
          <w:szCs w:val="22"/>
        </w:rPr>
        <w:t xml:space="preserve"> w terminie 7 dni od dnia poinformowania Beneficjenta o likwidacji lub zawieszeniu działalności.</w:t>
      </w:r>
    </w:p>
    <w:p w:rsidR="00844722" w:rsidRPr="000A17FC" w:rsidRDefault="00844722" w:rsidP="000A17FC">
      <w:pPr>
        <w:widowControl w:val="0"/>
        <w:numPr>
          <w:ilvl w:val="0"/>
          <w:numId w:val="17"/>
        </w:numPr>
        <w:shd w:val="clear" w:color="auto" w:fill="FFFFFF"/>
        <w:tabs>
          <w:tab w:val="clear" w:pos="0"/>
        </w:tabs>
        <w:suppressAutoHyphens/>
        <w:autoSpaceDE w:val="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0A17FC">
        <w:rPr>
          <w:rFonts w:asciiTheme="minorHAnsi" w:hAnsiTheme="minorHAnsi" w:cstheme="minorHAnsi"/>
          <w:spacing w:val="-1"/>
          <w:sz w:val="22"/>
          <w:szCs w:val="22"/>
        </w:rPr>
        <w:t>W przypadku, gdy opóźnienie w przekazywaniu płatności wynika z przyczyn niezależnych od </w:t>
      </w:r>
      <w:r w:rsidRPr="000A17FC">
        <w:rPr>
          <w:rFonts w:asciiTheme="minorHAnsi" w:hAnsiTheme="minorHAnsi" w:cstheme="minorHAnsi"/>
          <w:sz w:val="22"/>
          <w:szCs w:val="22"/>
        </w:rPr>
        <w:t>Beneficjenta, Uczestnikowi projektu nie przysługuje prawo domagania się odsetek za opóźnioną płatność.</w:t>
      </w:r>
    </w:p>
    <w:p w:rsidR="00844722" w:rsidRPr="000A17FC" w:rsidRDefault="00844722" w:rsidP="000A17FC">
      <w:pPr>
        <w:widowControl w:val="0"/>
        <w:numPr>
          <w:ilvl w:val="0"/>
          <w:numId w:val="17"/>
        </w:numPr>
        <w:shd w:val="clear" w:color="auto" w:fill="FFFFFF"/>
        <w:tabs>
          <w:tab w:val="clear" w:pos="0"/>
        </w:tabs>
        <w:suppressAutoHyphens/>
        <w:autoSpaceDE w:val="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0A17FC">
        <w:rPr>
          <w:rFonts w:asciiTheme="minorHAnsi" w:hAnsiTheme="minorHAnsi" w:cstheme="minorHAnsi"/>
          <w:sz w:val="22"/>
          <w:szCs w:val="22"/>
        </w:rPr>
        <w:t xml:space="preserve">W przypadku wystąpienia opóźnień w przekazywaniu płatności, o których mowa w ust. 4, przekraczających 14 dni, Beneficjent zobowiązany jest niezwłocznie poinformować </w:t>
      </w:r>
      <w:r w:rsidRPr="000A17FC">
        <w:rPr>
          <w:rFonts w:asciiTheme="minorHAnsi" w:hAnsiTheme="minorHAnsi" w:cstheme="minorHAnsi"/>
          <w:spacing w:val="-1"/>
          <w:sz w:val="22"/>
          <w:szCs w:val="22"/>
        </w:rPr>
        <w:t>Uczestnika projektu, w formie pisemnej, o przyczynach opóźnień i prognozie przekazania płatności.</w:t>
      </w:r>
    </w:p>
    <w:p w:rsidR="00844722" w:rsidRPr="000A17FC" w:rsidRDefault="00844722" w:rsidP="000A17FC">
      <w:pPr>
        <w:widowControl w:val="0"/>
        <w:numPr>
          <w:ilvl w:val="0"/>
          <w:numId w:val="17"/>
        </w:numPr>
        <w:shd w:val="clear" w:color="auto" w:fill="FFFFFF"/>
        <w:tabs>
          <w:tab w:val="clear" w:pos="0"/>
        </w:tabs>
        <w:suppressAutoHyphens/>
        <w:autoSpaceDE w:val="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0A17FC">
        <w:rPr>
          <w:rFonts w:asciiTheme="minorHAnsi" w:hAnsiTheme="minorHAnsi" w:cstheme="minorHAnsi"/>
          <w:sz w:val="22"/>
          <w:szCs w:val="22"/>
        </w:rPr>
        <w:t>Uczestnik projektu zobowiązany jest do:</w:t>
      </w:r>
    </w:p>
    <w:p w:rsidR="00844722" w:rsidRPr="000A17FC" w:rsidRDefault="00844722" w:rsidP="00E477A7">
      <w:pPr>
        <w:widowControl w:val="0"/>
        <w:numPr>
          <w:ilvl w:val="0"/>
          <w:numId w:val="28"/>
        </w:numPr>
        <w:shd w:val="clear" w:color="auto" w:fill="FFFFFF"/>
        <w:suppressAutoHyphens/>
        <w:autoSpaceDE w:val="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0A17FC">
        <w:rPr>
          <w:rFonts w:asciiTheme="minorHAnsi" w:hAnsiTheme="minorHAnsi" w:cstheme="minorHAnsi"/>
          <w:sz w:val="22"/>
          <w:szCs w:val="22"/>
        </w:rPr>
        <w:t>prowadzenia działalności gospodarczej przez minimalny okres 12 miesięcy (pozostawania w rejestrze Centralnej Ewidencji Działalności Gospodarczej lub Krajowym Rejestrze Sądowym);</w:t>
      </w:r>
    </w:p>
    <w:p w:rsidR="00844722" w:rsidRPr="000A17FC" w:rsidRDefault="00844722" w:rsidP="00E477A7">
      <w:pPr>
        <w:widowControl w:val="0"/>
        <w:numPr>
          <w:ilvl w:val="0"/>
          <w:numId w:val="28"/>
        </w:numPr>
        <w:shd w:val="clear" w:color="auto" w:fill="FFFFFF"/>
        <w:tabs>
          <w:tab w:val="left" w:pos="533"/>
        </w:tabs>
        <w:suppressAutoHyphens/>
        <w:autoSpaceDE w:val="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0A17FC">
        <w:rPr>
          <w:rFonts w:asciiTheme="minorHAnsi" w:hAnsiTheme="minorHAnsi" w:cstheme="minorHAnsi"/>
          <w:sz w:val="22"/>
          <w:szCs w:val="22"/>
        </w:rPr>
        <w:t>dokonania zakupów towarów lub usług ze środków przyznanych na rozpoczęcie przedsiębiorczości zgodnie z biznesplanem;</w:t>
      </w:r>
    </w:p>
    <w:p w:rsidR="00844722" w:rsidRPr="000A17FC" w:rsidRDefault="00844722" w:rsidP="00E477A7">
      <w:pPr>
        <w:widowControl w:val="0"/>
        <w:numPr>
          <w:ilvl w:val="0"/>
          <w:numId w:val="28"/>
        </w:numPr>
        <w:shd w:val="clear" w:color="auto" w:fill="FFFFFF"/>
        <w:tabs>
          <w:tab w:val="left" w:pos="533"/>
        </w:tabs>
        <w:suppressAutoHyphens/>
        <w:autoSpaceDE w:val="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0A17FC">
        <w:rPr>
          <w:rFonts w:asciiTheme="minorHAnsi" w:hAnsiTheme="minorHAnsi" w:cstheme="minorHAnsi"/>
          <w:sz w:val="22"/>
          <w:szCs w:val="22"/>
        </w:rPr>
        <w:t xml:space="preserve">poniesienia wydatków podlegających finansowaniu w ramach jednorazowej dotacji inwestycyjnej </w:t>
      </w:r>
      <w:r w:rsidRPr="000A17FC">
        <w:rPr>
          <w:rFonts w:asciiTheme="minorHAnsi" w:hAnsiTheme="minorHAnsi" w:cstheme="minorHAnsi"/>
          <w:b/>
          <w:sz w:val="22"/>
          <w:szCs w:val="22"/>
        </w:rPr>
        <w:t>najpóźniej w ciągu 3 miesięcy po otrzymaniu środków w ramach niniejszej umowy;</w:t>
      </w:r>
    </w:p>
    <w:p w:rsidR="00844722" w:rsidRPr="000A17FC" w:rsidRDefault="00844722" w:rsidP="00E477A7">
      <w:pPr>
        <w:widowControl w:val="0"/>
        <w:numPr>
          <w:ilvl w:val="0"/>
          <w:numId w:val="28"/>
        </w:numPr>
        <w:shd w:val="clear" w:color="auto" w:fill="FFFFFF"/>
        <w:tabs>
          <w:tab w:val="left" w:pos="533"/>
        </w:tabs>
        <w:suppressAutoHyphens/>
        <w:autoSpaceDE w:val="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0A17FC">
        <w:rPr>
          <w:rFonts w:asciiTheme="minorHAnsi" w:hAnsiTheme="minorHAnsi" w:cstheme="minorHAnsi"/>
          <w:sz w:val="22"/>
          <w:szCs w:val="22"/>
        </w:rPr>
        <w:t xml:space="preserve">rozliczenia otrzymanych środków w terminie wskazanym w umowie, nie dłuższym niż 30 dni kalendarzowych od dnia, w którym nastąpiło zakończenie wykorzystywania środków przyznanych na rozpoczęcie działalności gospodarczej. Rozliczenie środków następuje poprzez złożenie oświadczenia o dokonaniu zakupów towarów lub usług zgodnie z biznesplanem oraz szczegółowego zestawienia towarów lub usług, których zakup został dokonany ze środków na rozpoczęcie działalności gospodarczej wraz ze wskazaniem ich parametrów technicznych lub jakościowych. </w:t>
      </w:r>
    </w:p>
    <w:p w:rsidR="00844722" w:rsidRDefault="00844722" w:rsidP="000A17FC">
      <w:pPr>
        <w:widowControl w:val="0"/>
        <w:numPr>
          <w:ilvl w:val="0"/>
          <w:numId w:val="17"/>
        </w:numPr>
        <w:shd w:val="clear" w:color="auto" w:fill="FFFFFF"/>
        <w:tabs>
          <w:tab w:val="clear" w:pos="0"/>
          <w:tab w:val="left" w:pos="426"/>
          <w:tab w:val="num" w:pos="567"/>
        </w:tabs>
        <w:suppressAutoHyphens/>
        <w:autoSpaceDE w:val="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0A17FC">
        <w:rPr>
          <w:rFonts w:asciiTheme="minorHAnsi" w:hAnsiTheme="minorHAnsi" w:cstheme="minorHAnsi"/>
          <w:sz w:val="22"/>
          <w:szCs w:val="22"/>
        </w:rPr>
        <w:t xml:space="preserve">Uczestnik projektu, który otrzymał </w:t>
      </w:r>
      <w:r w:rsidRPr="000A17FC">
        <w:rPr>
          <w:rFonts w:asciiTheme="minorHAnsi" w:eastAsia="TimesNewRoman" w:hAnsiTheme="minorHAnsi" w:cstheme="minorHAnsi"/>
          <w:sz w:val="22"/>
          <w:szCs w:val="22"/>
        </w:rPr>
        <w:t>ś</w:t>
      </w:r>
      <w:r w:rsidRPr="000A17FC">
        <w:rPr>
          <w:rFonts w:asciiTheme="minorHAnsi" w:hAnsiTheme="minorHAnsi" w:cstheme="minorHAnsi"/>
          <w:sz w:val="22"/>
          <w:szCs w:val="22"/>
        </w:rPr>
        <w:t>rodki finansowe na rozpoczęcie działalności gospodarczej ma obowi</w:t>
      </w:r>
      <w:r w:rsidRPr="000A17FC">
        <w:rPr>
          <w:rFonts w:asciiTheme="minorHAnsi" w:eastAsia="TimesNewRoman" w:hAnsiTheme="minorHAnsi" w:cstheme="minorHAnsi"/>
          <w:sz w:val="22"/>
          <w:szCs w:val="22"/>
        </w:rPr>
        <w:t>ą</w:t>
      </w:r>
      <w:r w:rsidRPr="000A17FC">
        <w:rPr>
          <w:rFonts w:asciiTheme="minorHAnsi" w:hAnsiTheme="minorHAnsi" w:cstheme="minorHAnsi"/>
          <w:sz w:val="22"/>
          <w:szCs w:val="22"/>
        </w:rPr>
        <w:t>zek dokona</w:t>
      </w:r>
      <w:r w:rsidRPr="000A17FC">
        <w:rPr>
          <w:rFonts w:asciiTheme="minorHAnsi" w:eastAsia="TimesNewRoman" w:hAnsiTheme="minorHAnsi" w:cstheme="minorHAnsi"/>
          <w:sz w:val="22"/>
          <w:szCs w:val="22"/>
        </w:rPr>
        <w:t xml:space="preserve">ć </w:t>
      </w:r>
      <w:r w:rsidRPr="000A17FC">
        <w:rPr>
          <w:rFonts w:asciiTheme="minorHAnsi" w:hAnsiTheme="minorHAnsi" w:cstheme="minorHAnsi"/>
          <w:sz w:val="22"/>
          <w:szCs w:val="22"/>
        </w:rPr>
        <w:t xml:space="preserve">zwrotu przyznanych środków wraz z odsetkami ustawowymi naliczonymi od dnia ich otrzymania w terminie 30 dni od dnia otrzymania wezwania Beneficjenta lub właściwego organu kontrolnego jeżeli: </w:t>
      </w:r>
    </w:p>
    <w:p w:rsidR="00844722" w:rsidRPr="000A17FC" w:rsidRDefault="00844722" w:rsidP="00E477A7">
      <w:pPr>
        <w:widowControl w:val="0"/>
        <w:numPr>
          <w:ilvl w:val="0"/>
          <w:numId w:val="29"/>
        </w:numPr>
        <w:shd w:val="clear" w:color="auto" w:fill="FFFFFF"/>
        <w:tabs>
          <w:tab w:val="left" w:pos="284"/>
        </w:tabs>
        <w:suppressAutoHyphens/>
        <w:autoSpaceDE w:val="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0A17FC">
        <w:rPr>
          <w:rFonts w:asciiTheme="minorHAnsi" w:hAnsiTheme="minorHAnsi" w:cstheme="minorHAnsi"/>
          <w:sz w:val="22"/>
          <w:szCs w:val="22"/>
        </w:rPr>
        <w:t xml:space="preserve">otrzymane środki zostaną wykorzystane niezgodnie z biznesplanem, w szczególności w sytuacji gdy zakupiono towary lub usługi nie ujęte w zestawieniu towarów lub usług przewidzianych do zakupienia, z zastrzeżeniem, że  Uczestnik projektu może wystąpić do Beneficjenta z pisemnym wnioskiem o zmianę biznesplanu, w szczególności  w zakresie zestawienia towarów i usług przewidywanych do zakupienia, ich parametrów technicznych lub jakościowych oraz wartości jednostkowych. Beneficjent w ciągu 15 dni od otrzymania </w:t>
      </w:r>
      <w:r w:rsidRPr="000A17FC">
        <w:rPr>
          <w:rFonts w:asciiTheme="minorHAnsi" w:hAnsiTheme="minorHAnsi" w:cstheme="minorHAnsi"/>
          <w:sz w:val="22"/>
          <w:szCs w:val="22"/>
        </w:rPr>
        <w:lastRenderedPageBreak/>
        <w:t xml:space="preserve">wniosku Uczestnika projektu informuje go pisemnie o decyzji dotyczącej zatwierdzenia lub odrzucenia wnioskowanych zmian; </w:t>
      </w:r>
    </w:p>
    <w:p w:rsidR="00844722" w:rsidRPr="000A17FC" w:rsidRDefault="00844722" w:rsidP="00E477A7">
      <w:pPr>
        <w:widowControl w:val="0"/>
        <w:numPr>
          <w:ilvl w:val="0"/>
          <w:numId w:val="29"/>
        </w:numPr>
        <w:shd w:val="clear" w:color="auto" w:fill="FFFFFF"/>
        <w:tabs>
          <w:tab w:val="left" w:pos="284"/>
        </w:tabs>
        <w:suppressAutoHyphens/>
        <w:autoSpaceDE w:val="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0A17FC">
        <w:rPr>
          <w:rFonts w:asciiTheme="minorHAnsi" w:hAnsiTheme="minorHAnsi" w:cstheme="minorHAnsi"/>
          <w:sz w:val="22"/>
          <w:szCs w:val="22"/>
        </w:rPr>
        <w:t>Uczestnik projektu będzie prowadził działalność gospodarczą przez okres krótszy niż 12 miesięcy, przy czym do okresu prowadzenia działalności gospodarczej zalicza się przerwy w jej prowadzeniu z powodu choroby lub korzystania ze świadczenia rehabilitacyjnego;</w:t>
      </w:r>
    </w:p>
    <w:p w:rsidR="00844722" w:rsidRPr="000A17FC" w:rsidRDefault="00844722" w:rsidP="00E477A7">
      <w:pPr>
        <w:widowControl w:val="0"/>
        <w:numPr>
          <w:ilvl w:val="0"/>
          <w:numId w:val="29"/>
        </w:numPr>
        <w:shd w:val="clear" w:color="auto" w:fill="FFFFFF"/>
        <w:tabs>
          <w:tab w:val="left" w:pos="284"/>
        </w:tabs>
        <w:suppressAutoHyphens/>
        <w:autoSpaceDE w:val="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0A17FC">
        <w:rPr>
          <w:rFonts w:asciiTheme="minorHAnsi" w:hAnsiTheme="minorHAnsi" w:cstheme="minorHAnsi"/>
          <w:sz w:val="22"/>
          <w:szCs w:val="22"/>
        </w:rPr>
        <w:t xml:space="preserve">zawiesi prowadzenie działalności gospodarczej w okresie pierwszych 12 miesięcy prowadzenia działalności gospodarczej; </w:t>
      </w:r>
    </w:p>
    <w:p w:rsidR="00844722" w:rsidRPr="000A17FC" w:rsidRDefault="00844722" w:rsidP="00E477A7">
      <w:pPr>
        <w:widowControl w:val="0"/>
        <w:numPr>
          <w:ilvl w:val="0"/>
          <w:numId w:val="29"/>
        </w:numPr>
        <w:shd w:val="clear" w:color="auto" w:fill="FFFFFF"/>
        <w:tabs>
          <w:tab w:val="left" w:pos="284"/>
        </w:tabs>
        <w:suppressAutoHyphens/>
        <w:autoSpaceDE w:val="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0A17FC">
        <w:rPr>
          <w:rFonts w:asciiTheme="minorHAnsi" w:hAnsiTheme="minorHAnsi" w:cstheme="minorHAnsi"/>
          <w:sz w:val="22"/>
          <w:szCs w:val="22"/>
        </w:rPr>
        <w:t>złoży niezgodne z prawdą oświadczenia na etapie ubiegania się o środki na rozpoczęcie działalności gospodarczej</w:t>
      </w:r>
    </w:p>
    <w:p w:rsidR="00844722" w:rsidRPr="000A17FC" w:rsidRDefault="00844722" w:rsidP="00E477A7">
      <w:pPr>
        <w:widowControl w:val="0"/>
        <w:numPr>
          <w:ilvl w:val="0"/>
          <w:numId w:val="29"/>
        </w:numPr>
        <w:shd w:val="clear" w:color="auto" w:fill="FFFFFF"/>
        <w:tabs>
          <w:tab w:val="left" w:pos="284"/>
        </w:tabs>
        <w:suppressAutoHyphens/>
        <w:autoSpaceDE w:val="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0A17FC">
        <w:rPr>
          <w:rFonts w:asciiTheme="minorHAnsi" w:hAnsiTheme="minorHAnsi" w:cstheme="minorHAnsi"/>
          <w:sz w:val="22"/>
          <w:szCs w:val="22"/>
        </w:rPr>
        <w:t>naruszy inne istotne warunki umowy.</w:t>
      </w:r>
    </w:p>
    <w:p w:rsidR="00844722" w:rsidRPr="000A17FC" w:rsidRDefault="00844722" w:rsidP="000A17FC">
      <w:pPr>
        <w:shd w:val="clear" w:color="auto" w:fill="FFFFFF"/>
        <w:rPr>
          <w:rFonts w:asciiTheme="minorHAnsi" w:hAnsiTheme="minorHAnsi" w:cstheme="minorHAnsi"/>
          <w:sz w:val="22"/>
          <w:szCs w:val="22"/>
        </w:rPr>
      </w:pPr>
    </w:p>
    <w:p w:rsidR="00844722" w:rsidRPr="000A17FC" w:rsidRDefault="00E477A7" w:rsidP="000A17FC">
      <w:pPr>
        <w:shd w:val="clear" w:color="auto" w:fill="FFFFFF"/>
        <w:ind w:hanging="567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§</w:t>
      </w:r>
      <w:r w:rsidR="00844722" w:rsidRPr="000A17FC">
        <w:rPr>
          <w:rFonts w:asciiTheme="minorHAnsi" w:hAnsiTheme="minorHAnsi" w:cstheme="minorHAnsi"/>
          <w:b/>
          <w:bCs/>
          <w:sz w:val="22"/>
          <w:szCs w:val="22"/>
        </w:rPr>
        <w:t>5</w:t>
      </w:r>
    </w:p>
    <w:p w:rsidR="00844722" w:rsidRDefault="00844722" w:rsidP="000A17FC">
      <w:pPr>
        <w:shd w:val="clear" w:color="auto" w:fill="FFFFFF"/>
        <w:ind w:hanging="567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A17FC">
        <w:rPr>
          <w:rFonts w:asciiTheme="minorHAnsi" w:hAnsiTheme="minorHAnsi" w:cstheme="minorHAnsi"/>
          <w:b/>
          <w:bCs/>
          <w:sz w:val="22"/>
          <w:szCs w:val="22"/>
        </w:rPr>
        <w:t>Obowi</w:t>
      </w:r>
      <w:r w:rsidRPr="000A17FC">
        <w:rPr>
          <w:rFonts w:asciiTheme="minorHAnsi" w:hAnsiTheme="minorHAnsi" w:cstheme="minorHAnsi"/>
          <w:b/>
          <w:sz w:val="22"/>
          <w:szCs w:val="22"/>
        </w:rPr>
        <w:t>ą</w:t>
      </w:r>
      <w:r w:rsidRPr="000A17FC">
        <w:rPr>
          <w:rFonts w:asciiTheme="minorHAnsi" w:hAnsiTheme="minorHAnsi" w:cstheme="minorHAnsi"/>
          <w:b/>
          <w:bCs/>
          <w:sz w:val="22"/>
          <w:szCs w:val="22"/>
        </w:rPr>
        <w:t>zki kontrolne</w:t>
      </w:r>
    </w:p>
    <w:p w:rsidR="00E477A7" w:rsidRPr="00E477A7" w:rsidRDefault="00E477A7" w:rsidP="000A17FC">
      <w:pPr>
        <w:shd w:val="clear" w:color="auto" w:fill="FFFFFF"/>
        <w:ind w:hanging="567"/>
        <w:jc w:val="center"/>
        <w:rPr>
          <w:rFonts w:asciiTheme="minorHAnsi" w:hAnsiTheme="minorHAnsi" w:cstheme="minorHAnsi"/>
          <w:b/>
          <w:bCs/>
          <w:sz w:val="10"/>
          <w:szCs w:val="10"/>
        </w:rPr>
      </w:pPr>
    </w:p>
    <w:p w:rsidR="00844722" w:rsidRPr="000A17FC" w:rsidRDefault="00844722" w:rsidP="00E477A7">
      <w:pPr>
        <w:widowControl w:val="0"/>
        <w:numPr>
          <w:ilvl w:val="0"/>
          <w:numId w:val="22"/>
        </w:numPr>
        <w:shd w:val="clear" w:color="auto" w:fill="FFFFFF"/>
        <w:tabs>
          <w:tab w:val="clear" w:pos="0"/>
        </w:tabs>
        <w:suppressAutoHyphens/>
        <w:autoSpaceDE w:val="0"/>
        <w:ind w:left="426" w:right="19" w:hanging="426"/>
        <w:jc w:val="both"/>
        <w:rPr>
          <w:rFonts w:asciiTheme="minorHAnsi" w:hAnsiTheme="minorHAnsi" w:cstheme="minorHAnsi"/>
          <w:sz w:val="22"/>
          <w:szCs w:val="22"/>
        </w:rPr>
      </w:pPr>
      <w:r w:rsidRPr="000A17FC">
        <w:rPr>
          <w:rFonts w:asciiTheme="minorHAnsi" w:hAnsiTheme="minorHAnsi" w:cstheme="minorHAnsi"/>
          <w:sz w:val="22"/>
          <w:szCs w:val="22"/>
        </w:rPr>
        <w:t>Uczestnik projektu jest zobowiązany poddać się kontroli uprawnionych organów w zakresie prawidłowości wydatkowania środków dotacji.</w:t>
      </w:r>
    </w:p>
    <w:p w:rsidR="00844722" w:rsidRPr="000A17FC" w:rsidRDefault="00844722" w:rsidP="00E477A7">
      <w:pPr>
        <w:widowControl w:val="0"/>
        <w:numPr>
          <w:ilvl w:val="0"/>
          <w:numId w:val="22"/>
        </w:numPr>
        <w:shd w:val="clear" w:color="auto" w:fill="FFFFFF"/>
        <w:tabs>
          <w:tab w:val="clear" w:pos="0"/>
        </w:tabs>
        <w:suppressAutoHyphens/>
        <w:autoSpaceDE w:val="0"/>
        <w:ind w:left="426" w:right="19" w:hanging="426"/>
        <w:jc w:val="both"/>
        <w:rPr>
          <w:rFonts w:asciiTheme="minorHAnsi" w:hAnsiTheme="minorHAnsi" w:cstheme="minorHAnsi"/>
          <w:sz w:val="22"/>
          <w:szCs w:val="22"/>
        </w:rPr>
      </w:pPr>
      <w:r w:rsidRPr="000A17FC">
        <w:rPr>
          <w:rFonts w:asciiTheme="minorHAnsi" w:hAnsiTheme="minorHAnsi" w:cstheme="minorHAnsi"/>
          <w:sz w:val="22"/>
          <w:szCs w:val="22"/>
        </w:rPr>
        <w:t xml:space="preserve">Beneficjent weryfikuje przede wszystkim: </w:t>
      </w:r>
    </w:p>
    <w:p w:rsidR="00844722" w:rsidRPr="00E477A7" w:rsidRDefault="00844722" w:rsidP="00E477A7">
      <w:pPr>
        <w:pStyle w:val="Akapitzlist"/>
        <w:widowControl w:val="0"/>
        <w:numPr>
          <w:ilvl w:val="0"/>
          <w:numId w:val="30"/>
        </w:numPr>
        <w:shd w:val="clear" w:color="auto" w:fill="FFFFFF"/>
        <w:suppressAutoHyphens/>
        <w:autoSpaceDE w:val="0"/>
        <w:spacing w:after="0" w:line="240" w:lineRule="auto"/>
        <w:ind w:left="851" w:right="19"/>
        <w:jc w:val="both"/>
        <w:rPr>
          <w:rFonts w:asciiTheme="minorHAnsi" w:hAnsiTheme="minorHAnsi" w:cstheme="minorHAnsi"/>
        </w:rPr>
      </w:pPr>
      <w:r w:rsidRPr="00E477A7">
        <w:rPr>
          <w:rFonts w:asciiTheme="minorHAnsi" w:hAnsiTheme="minorHAnsi" w:cstheme="minorHAnsi"/>
        </w:rPr>
        <w:t>fakt prowadzenia działalności gospodarczej przez uczestnika projektu;</w:t>
      </w:r>
    </w:p>
    <w:p w:rsidR="00844722" w:rsidRPr="00E477A7" w:rsidRDefault="00844722" w:rsidP="00E477A7">
      <w:pPr>
        <w:pStyle w:val="Akapitzlist"/>
        <w:widowControl w:val="0"/>
        <w:numPr>
          <w:ilvl w:val="0"/>
          <w:numId w:val="30"/>
        </w:numPr>
        <w:shd w:val="clear" w:color="auto" w:fill="FFFFFF"/>
        <w:suppressAutoHyphens/>
        <w:autoSpaceDE w:val="0"/>
        <w:spacing w:after="0" w:line="240" w:lineRule="auto"/>
        <w:ind w:left="851" w:right="19"/>
        <w:jc w:val="both"/>
        <w:rPr>
          <w:rFonts w:asciiTheme="minorHAnsi" w:hAnsiTheme="minorHAnsi" w:cstheme="minorHAnsi"/>
        </w:rPr>
      </w:pPr>
      <w:r w:rsidRPr="00E477A7">
        <w:rPr>
          <w:rFonts w:asciiTheme="minorHAnsi" w:hAnsiTheme="minorHAnsi" w:cstheme="minorHAnsi"/>
        </w:rPr>
        <w:t xml:space="preserve">wykorzystanie przez niego zakupionych towarów lub usług zgodnie z charakterem prowadzonej działalności, w tym z zatwierdzonym biznesplanem (beneficjent nie weryfikuje poszczególnych dokumentów księgowych potwierdzających zakup przez uczestnika projektu towarów i usług). </w:t>
      </w:r>
    </w:p>
    <w:p w:rsidR="00844722" w:rsidRPr="000A17FC" w:rsidRDefault="00844722" w:rsidP="00E477A7">
      <w:pPr>
        <w:widowControl w:val="0"/>
        <w:numPr>
          <w:ilvl w:val="0"/>
          <w:numId w:val="22"/>
        </w:numPr>
        <w:shd w:val="clear" w:color="auto" w:fill="FFFFFF"/>
        <w:tabs>
          <w:tab w:val="clear" w:pos="0"/>
        </w:tabs>
        <w:suppressAutoHyphens/>
        <w:autoSpaceDE w:val="0"/>
        <w:ind w:left="426" w:right="10" w:hanging="426"/>
        <w:jc w:val="both"/>
        <w:rPr>
          <w:rFonts w:asciiTheme="minorHAnsi" w:hAnsiTheme="minorHAnsi" w:cstheme="minorHAnsi"/>
          <w:sz w:val="22"/>
          <w:szCs w:val="22"/>
        </w:rPr>
      </w:pPr>
      <w:r w:rsidRPr="000A17FC">
        <w:rPr>
          <w:rFonts w:asciiTheme="minorHAnsi" w:hAnsiTheme="minorHAnsi" w:cstheme="minorHAnsi"/>
          <w:spacing w:val="-1"/>
          <w:sz w:val="22"/>
          <w:szCs w:val="22"/>
        </w:rPr>
        <w:t xml:space="preserve">Jeżeli na podstawie czynności kontrolnych przeprowadzonych przez uprawnione organy </w:t>
      </w:r>
      <w:r w:rsidRPr="000A17FC">
        <w:rPr>
          <w:rFonts w:asciiTheme="minorHAnsi" w:hAnsiTheme="minorHAnsi" w:cstheme="minorHAnsi"/>
          <w:sz w:val="22"/>
          <w:szCs w:val="22"/>
        </w:rPr>
        <w:t xml:space="preserve">zostanie stwierdzone, że Uczestnik projektu wykorzystał całość lub część dotacji niezgodnie </w:t>
      </w:r>
      <w:r w:rsidRPr="000A17FC">
        <w:rPr>
          <w:rFonts w:asciiTheme="minorHAnsi" w:hAnsiTheme="minorHAnsi" w:cstheme="minorHAnsi"/>
          <w:spacing w:val="-2"/>
          <w:sz w:val="22"/>
          <w:szCs w:val="22"/>
        </w:rPr>
        <w:t>z przeznaczeniem,</w:t>
      </w:r>
      <w:r w:rsidRPr="000A17FC">
        <w:rPr>
          <w:rFonts w:asciiTheme="minorHAnsi" w:hAnsiTheme="minorHAnsi" w:cstheme="minorHAnsi"/>
          <w:sz w:val="22"/>
          <w:szCs w:val="22"/>
        </w:rPr>
        <w:t xml:space="preserve"> </w:t>
      </w:r>
      <w:r w:rsidRPr="000A17FC">
        <w:rPr>
          <w:rFonts w:asciiTheme="minorHAnsi" w:hAnsiTheme="minorHAnsi" w:cstheme="minorHAnsi"/>
          <w:spacing w:val="-4"/>
          <w:sz w:val="22"/>
          <w:szCs w:val="22"/>
        </w:rPr>
        <w:t>bez</w:t>
      </w:r>
      <w:r w:rsidRPr="000A17FC">
        <w:rPr>
          <w:rFonts w:asciiTheme="minorHAnsi" w:hAnsiTheme="minorHAnsi" w:cstheme="minorHAnsi"/>
          <w:sz w:val="22"/>
          <w:szCs w:val="22"/>
        </w:rPr>
        <w:t xml:space="preserve"> </w:t>
      </w:r>
      <w:r w:rsidRPr="000A17FC">
        <w:rPr>
          <w:rFonts w:asciiTheme="minorHAnsi" w:hAnsiTheme="minorHAnsi" w:cstheme="minorHAnsi"/>
          <w:spacing w:val="-2"/>
          <w:sz w:val="22"/>
          <w:szCs w:val="22"/>
        </w:rPr>
        <w:t>zachowania</w:t>
      </w:r>
      <w:r w:rsidRPr="000A17FC">
        <w:rPr>
          <w:rFonts w:asciiTheme="minorHAnsi" w:hAnsiTheme="minorHAnsi" w:cstheme="minorHAnsi"/>
          <w:sz w:val="22"/>
          <w:szCs w:val="22"/>
        </w:rPr>
        <w:t xml:space="preserve"> </w:t>
      </w:r>
      <w:r w:rsidRPr="000A17FC">
        <w:rPr>
          <w:rFonts w:asciiTheme="minorHAnsi" w:hAnsiTheme="minorHAnsi" w:cstheme="minorHAnsi"/>
          <w:spacing w:val="-3"/>
          <w:sz w:val="22"/>
          <w:szCs w:val="22"/>
        </w:rPr>
        <w:t>odpowiednich</w:t>
      </w:r>
      <w:r w:rsidRPr="000A17FC">
        <w:rPr>
          <w:rFonts w:asciiTheme="minorHAnsi" w:hAnsiTheme="minorHAnsi" w:cstheme="minorHAnsi"/>
          <w:sz w:val="22"/>
          <w:szCs w:val="22"/>
        </w:rPr>
        <w:t xml:space="preserve"> </w:t>
      </w:r>
      <w:r w:rsidRPr="000A17FC">
        <w:rPr>
          <w:rFonts w:asciiTheme="minorHAnsi" w:hAnsiTheme="minorHAnsi" w:cstheme="minorHAnsi"/>
          <w:spacing w:val="-1"/>
          <w:sz w:val="22"/>
          <w:szCs w:val="22"/>
        </w:rPr>
        <w:t xml:space="preserve">procedur lub pobrał dotację w sposób nienależny albo w nadmiernej wysokości, </w:t>
      </w:r>
      <w:r w:rsidRPr="000A17FC">
        <w:rPr>
          <w:rFonts w:asciiTheme="minorHAnsi" w:hAnsiTheme="minorHAnsi" w:cstheme="minorHAnsi"/>
          <w:sz w:val="22"/>
          <w:szCs w:val="22"/>
        </w:rPr>
        <w:t>zobowiązany jest on do zwrotu tych środków odpowiednio w całości lub w części wraz z odsetkami w wysokości określonej jak dla zaległości podatkowych, w terminie i na rachunek wskazany przez Beneficjenta lub inny podmiot, o którym mowa w ust. 1.</w:t>
      </w:r>
    </w:p>
    <w:p w:rsidR="00844722" w:rsidRPr="000A17FC" w:rsidRDefault="00844722" w:rsidP="000A17FC">
      <w:pPr>
        <w:widowControl w:val="0"/>
        <w:numPr>
          <w:ilvl w:val="0"/>
          <w:numId w:val="22"/>
        </w:numPr>
        <w:shd w:val="clear" w:color="auto" w:fill="FFFFFF"/>
        <w:tabs>
          <w:tab w:val="clear" w:pos="0"/>
        </w:tabs>
        <w:suppressAutoHyphens/>
        <w:autoSpaceDE w:val="0"/>
        <w:ind w:left="426" w:right="10" w:hanging="426"/>
        <w:jc w:val="both"/>
        <w:rPr>
          <w:rFonts w:asciiTheme="minorHAnsi" w:hAnsiTheme="minorHAnsi" w:cstheme="minorHAnsi"/>
          <w:sz w:val="22"/>
          <w:szCs w:val="22"/>
        </w:rPr>
      </w:pPr>
      <w:r w:rsidRPr="000A17FC">
        <w:rPr>
          <w:rFonts w:asciiTheme="minorHAnsi" w:hAnsiTheme="minorHAnsi" w:cstheme="minorHAnsi"/>
          <w:sz w:val="22"/>
          <w:szCs w:val="22"/>
        </w:rPr>
        <w:t xml:space="preserve">Odsetki od dotacji wykorzystanej niezgodnie z przeznaczeniem, bez zachowania odpowiednich procedur lub pobranej w sposób nienależny albo w nadmiernej wysokości, </w:t>
      </w:r>
      <w:r w:rsidRPr="000A17FC">
        <w:rPr>
          <w:rFonts w:asciiTheme="minorHAnsi" w:hAnsiTheme="minorHAnsi" w:cstheme="minorHAnsi"/>
          <w:spacing w:val="-1"/>
          <w:sz w:val="22"/>
          <w:szCs w:val="22"/>
        </w:rPr>
        <w:t xml:space="preserve">o których mowa w ust. 2, są naliczane od dnia przekazania nieprawidłowo wykorzystanej </w:t>
      </w:r>
      <w:r w:rsidRPr="000A17FC">
        <w:rPr>
          <w:rFonts w:asciiTheme="minorHAnsi" w:hAnsiTheme="minorHAnsi" w:cstheme="minorHAnsi"/>
          <w:sz w:val="22"/>
          <w:szCs w:val="22"/>
        </w:rPr>
        <w:t>lub pobranej dotacji.</w:t>
      </w:r>
    </w:p>
    <w:p w:rsidR="00844722" w:rsidRPr="000A17FC" w:rsidRDefault="00E477A7" w:rsidP="000A17FC">
      <w:pPr>
        <w:widowControl w:val="0"/>
        <w:shd w:val="clear" w:color="auto" w:fill="FFFFFF"/>
        <w:tabs>
          <w:tab w:val="left" w:pos="1492"/>
        </w:tabs>
        <w:autoSpaceDE w:val="0"/>
        <w:ind w:left="352" w:right="11"/>
        <w:jc w:val="center"/>
        <w:rPr>
          <w:rFonts w:asciiTheme="minorHAnsi" w:hAnsiTheme="minorHAnsi" w:cstheme="minorHAnsi"/>
          <w:b/>
          <w:bCs/>
          <w:spacing w:val="-11"/>
          <w:sz w:val="22"/>
          <w:szCs w:val="22"/>
        </w:rPr>
      </w:pPr>
      <w:r>
        <w:rPr>
          <w:rFonts w:asciiTheme="minorHAnsi" w:hAnsiTheme="minorHAnsi" w:cstheme="minorHAnsi"/>
          <w:b/>
          <w:bCs/>
          <w:spacing w:val="-11"/>
          <w:sz w:val="22"/>
          <w:szCs w:val="22"/>
        </w:rPr>
        <w:br/>
        <w:t>§</w:t>
      </w:r>
      <w:r w:rsidR="00844722" w:rsidRPr="000A17FC">
        <w:rPr>
          <w:rFonts w:asciiTheme="minorHAnsi" w:hAnsiTheme="minorHAnsi" w:cstheme="minorHAnsi"/>
          <w:b/>
          <w:bCs/>
          <w:spacing w:val="-11"/>
          <w:sz w:val="22"/>
          <w:szCs w:val="22"/>
        </w:rPr>
        <w:t>6</w:t>
      </w:r>
    </w:p>
    <w:p w:rsidR="00844722" w:rsidRDefault="00844722" w:rsidP="000A17FC">
      <w:pPr>
        <w:widowControl w:val="0"/>
        <w:shd w:val="clear" w:color="auto" w:fill="FFFFFF"/>
        <w:tabs>
          <w:tab w:val="left" w:pos="1492"/>
        </w:tabs>
        <w:autoSpaceDE w:val="0"/>
        <w:ind w:left="352" w:right="11"/>
        <w:jc w:val="center"/>
        <w:rPr>
          <w:rFonts w:asciiTheme="minorHAnsi" w:hAnsiTheme="minorHAnsi" w:cstheme="minorHAnsi"/>
          <w:b/>
          <w:bCs/>
          <w:spacing w:val="-11"/>
          <w:sz w:val="22"/>
          <w:szCs w:val="22"/>
        </w:rPr>
      </w:pPr>
      <w:r w:rsidRPr="000A17FC">
        <w:rPr>
          <w:rFonts w:asciiTheme="minorHAnsi" w:hAnsiTheme="minorHAnsi" w:cstheme="minorHAnsi"/>
          <w:b/>
          <w:bCs/>
          <w:spacing w:val="-11"/>
          <w:sz w:val="22"/>
          <w:szCs w:val="22"/>
        </w:rPr>
        <w:t>Zmiana umowy</w:t>
      </w:r>
    </w:p>
    <w:p w:rsidR="00E477A7" w:rsidRPr="00E477A7" w:rsidRDefault="00E477A7" w:rsidP="000A17FC">
      <w:pPr>
        <w:widowControl w:val="0"/>
        <w:shd w:val="clear" w:color="auto" w:fill="FFFFFF"/>
        <w:tabs>
          <w:tab w:val="left" w:pos="1492"/>
        </w:tabs>
        <w:autoSpaceDE w:val="0"/>
        <w:ind w:left="352" w:right="11"/>
        <w:jc w:val="center"/>
        <w:rPr>
          <w:rFonts w:asciiTheme="minorHAnsi" w:hAnsiTheme="minorHAnsi" w:cstheme="minorHAnsi"/>
          <w:b/>
          <w:bCs/>
          <w:spacing w:val="-11"/>
          <w:sz w:val="10"/>
          <w:szCs w:val="10"/>
        </w:rPr>
      </w:pPr>
    </w:p>
    <w:p w:rsidR="00844722" w:rsidRPr="000A17FC" w:rsidRDefault="00844722" w:rsidP="00E477A7">
      <w:pPr>
        <w:numPr>
          <w:ilvl w:val="0"/>
          <w:numId w:val="24"/>
        </w:numPr>
        <w:shd w:val="clear" w:color="auto" w:fill="FFFFFF"/>
        <w:suppressAutoHyphens/>
        <w:ind w:left="426"/>
        <w:jc w:val="both"/>
        <w:rPr>
          <w:rFonts w:asciiTheme="minorHAnsi" w:hAnsiTheme="minorHAnsi" w:cstheme="minorHAnsi"/>
          <w:spacing w:val="-2"/>
          <w:sz w:val="22"/>
          <w:szCs w:val="22"/>
        </w:rPr>
      </w:pPr>
      <w:r w:rsidRPr="000A17FC">
        <w:rPr>
          <w:rFonts w:asciiTheme="minorHAnsi" w:hAnsiTheme="minorHAnsi" w:cstheme="minorHAnsi"/>
          <w:sz w:val="22"/>
          <w:szCs w:val="22"/>
        </w:rPr>
        <w:t xml:space="preserve">Wszelkie zmiany Umowy wymagają aneksu w formie pisemnej, pod rygorem nieważności </w:t>
      </w:r>
      <w:r w:rsidRPr="000A17FC">
        <w:rPr>
          <w:rFonts w:asciiTheme="minorHAnsi" w:hAnsiTheme="minorHAnsi" w:cstheme="minorHAnsi"/>
          <w:spacing w:val="-2"/>
          <w:sz w:val="22"/>
          <w:szCs w:val="22"/>
        </w:rPr>
        <w:t>z zastrzeżeniem ust. 2 i 3.</w:t>
      </w:r>
    </w:p>
    <w:p w:rsidR="00844722" w:rsidRPr="000A17FC" w:rsidRDefault="00844722" w:rsidP="00E477A7">
      <w:pPr>
        <w:numPr>
          <w:ilvl w:val="0"/>
          <w:numId w:val="24"/>
        </w:numPr>
        <w:shd w:val="clear" w:color="auto" w:fill="FFFFFF"/>
        <w:suppressAutoHyphens/>
        <w:ind w:left="426"/>
        <w:jc w:val="both"/>
        <w:rPr>
          <w:rFonts w:asciiTheme="minorHAnsi" w:hAnsiTheme="minorHAnsi" w:cstheme="minorHAnsi"/>
          <w:spacing w:val="-2"/>
          <w:sz w:val="22"/>
          <w:szCs w:val="22"/>
        </w:rPr>
      </w:pPr>
      <w:r w:rsidRPr="000A17FC">
        <w:rPr>
          <w:rFonts w:asciiTheme="minorHAnsi" w:hAnsiTheme="minorHAnsi" w:cstheme="minorHAnsi"/>
          <w:sz w:val="22"/>
          <w:szCs w:val="22"/>
        </w:rPr>
        <w:t>Jeżeli wniosek o zmianę Umowy pochodzi od Uczestnika projektu, musi on przedstawić ten wniosek Beneficjentowi nie później niż w terminie 30 dni przed dniem, w którym zmiana ta powinna wejść w życie.</w:t>
      </w:r>
    </w:p>
    <w:p w:rsidR="00844722" w:rsidRPr="000A17FC" w:rsidRDefault="00844722" w:rsidP="00E477A7">
      <w:pPr>
        <w:numPr>
          <w:ilvl w:val="0"/>
          <w:numId w:val="24"/>
        </w:numPr>
        <w:shd w:val="clear" w:color="auto" w:fill="FFFFFF"/>
        <w:suppressAutoHyphens/>
        <w:ind w:left="426"/>
        <w:jc w:val="both"/>
        <w:rPr>
          <w:rFonts w:asciiTheme="minorHAnsi" w:hAnsiTheme="minorHAnsi" w:cstheme="minorHAnsi"/>
          <w:spacing w:val="-2"/>
          <w:sz w:val="22"/>
          <w:szCs w:val="22"/>
        </w:rPr>
      </w:pPr>
      <w:r w:rsidRPr="000A17FC">
        <w:rPr>
          <w:rFonts w:asciiTheme="minorHAnsi" w:hAnsiTheme="minorHAnsi" w:cstheme="minorHAnsi"/>
          <w:sz w:val="22"/>
          <w:szCs w:val="22"/>
        </w:rPr>
        <w:t>Zasada, o której mowa w ust.2 nie dotyczy sytuacji, gdy niezachowanie terminu, o którym mowa w ust. 2 nastąpi z przyczyn niezależnych od Uczestnika projektu lub została zaakceptowana przez Beneficjenta.</w:t>
      </w:r>
    </w:p>
    <w:p w:rsidR="00844722" w:rsidRPr="000A17FC" w:rsidRDefault="00844722" w:rsidP="00E477A7">
      <w:pPr>
        <w:numPr>
          <w:ilvl w:val="0"/>
          <w:numId w:val="24"/>
        </w:numPr>
        <w:shd w:val="clear" w:color="auto" w:fill="FFFFFF"/>
        <w:suppressAutoHyphens/>
        <w:ind w:left="426"/>
        <w:jc w:val="both"/>
        <w:rPr>
          <w:rFonts w:asciiTheme="minorHAnsi" w:hAnsiTheme="minorHAnsi" w:cstheme="minorHAnsi"/>
          <w:spacing w:val="-2"/>
          <w:sz w:val="22"/>
          <w:szCs w:val="22"/>
        </w:rPr>
      </w:pPr>
      <w:r w:rsidRPr="000A17FC">
        <w:rPr>
          <w:rFonts w:asciiTheme="minorHAnsi" w:hAnsiTheme="minorHAnsi" w:cstheme="minorHAnsi"/>
          <w:sz w:val="22"/>
          <w:szCs w:val="22"/>
        </w:rPr>
        <w:t>Zmiany dotyczące przesunięć pomiędzy poszczególnymi pozycjami wydatków ujętych w zaakceptowanym przez Beneficjenta harmonogramie rzeczowo-finansowym inwestycji, dopuszczalne są do wysokości nie przekraczającej 15 % zakładanej wartości wydatku.</w:t>
      </w:r>
    </w:p>
    <w:p w:rsidR="00844722" w:rsidRPr="000A17FC" w:rsidRDefault="00844722" w:rsidP="00E477A7">
      <w:pPr>
        <w:numPr>
          <w:ilvl w:val="0"/>
          <w:numId w:val="24"/>
        </w:numPr>
        <w:shd w:val="clear" w:color="auto" w:fill="FFFFFF"/>
        <w:suppressAutoHyphens/>
        <w:ind w:left="426"/>
        <w:jc w:val="both"/>
        <w:rPr>
          <w:rFonts w:asciiTheme="minorHAnsi" w:hAnsiTheme="minorHAnsi" w:cstheme="minorHAnsi"/>
          <w:spacing w:val="-2"/>
          <w:sz w:val="22"/>
          <w:szCs w:val="22"/>
        </w:rPr>
      </w:pPr>
      <w:r w:rsidRPr="000A17FC">
        <w:rPr>
          <w:rFonts w:asciiTheme="minorHAnsi" w:hAnsiTheme="minorHAnsi" w:cstheme="minorHAnsi"/>
          <w:sz w:val="22"/>
          <w:szCs w:val="22"/>
        </w:rPr>
        <w:t>Zmiany, o których mowa w ust. 4 nie wymagają sporządzania aneksu do niniejszej Umowy, a jedynie poinformowania Beneficjenta w formie pisemnej wraz z uzasadnieniem, w terminie 14 dni od dnia wystąpienia zmian.</w:t>
      </w:r>
    </w:p>
    <w:p w:rsidR="00844722" w:rsidRPr="000A17FC" w:rsidRDefault="00844722" w:rsidP="00E477A7">
      <w:pPr>
        <w:numPr>
          <w:ilvl w:val="0"/>
          <w:numId w:val="24"/>
        </w:numPr>
        <w:shd w:val="clear" w:color="auto" w:fill="FFFFFF"/>
        <w:suppressAutoHyphens/>
        <w:ind w:left="426"/>
        <w:jc w:val="both"/>
        <w:rPr>
          <w:rFonts w:asciiTheme="minorHAnsi" w:hAnsiTheme="minorHAnsi" w:cstheme="minorHAnsi"/>
          <w:spacing w:val="-2"/>
          <w:sz w:val="22"/>
          <w:szCs w:val="22"/>
        </w:rPr>
      </w:pPr>
      <w:r w:rsidRPr="000A17FC">
        <w:rPr>
          <w:rFonts w:asciiTheme="minorHAnsi" w:hAnsiTheme="minorHAnsi" w:cstheme="minorHAnsi"/>
          <w:sz w:val="22"/>
          <w:szCs w:val="22"/>
        </w:rPr>
        <w:t>Obowiązki i prawa wynikające z umowy oraz związane z nią płatności nie mogą być w żadnym wypadku przenoszone na rzecz osoby trzeciej.</w:t>
      </w:r>
    </w:p>
    <w:p w:rsidR="00844722" w:rsidRPr="000A17FC" w:rsidRDefault="00E477A7" w:rsidP="000A17FC">
      <w:pPr>
        <w:shd w:val="clear" w:color="auto" w:fill="FFFFFF"/>
        <w:jc w:val="center"/>
        <w:rPr>
          <w:rFonts w:asciiTheme="minorHAnsi" w:hAnsiTheme="minorHAnsi" w:cstheme="minorHAnsi"/>
          <w:b/>
          <w:bCs/>
          <w:spacing w:val="-10"/>
          <w:sz w:val="22"/>
          <w:szCs w:val="22"/>
        </w:rPr>
      </w:pPr>
      <w:r>
        <w:rPr>
          <w:rFonts w:asciiTheme="minorHAnsi" w:hAnsiTheme="minorHAnsi" w:cstheme="minorHAnsi"/>
          <w:b/>
          <w:bCs/>
          <w:spacing w:val="-10"/>
          <w:sz w:val="22"/>
          <w:szCs w:val="22"/>
        </w:rPr>
        <w:lastRenderedPageBreak/>
        <w:br/>
        <w:t>§</w:t>
      </w:r>
      <w:r w:rsidR="00844722" w:rsidRPr="000A17FC">
        <w:rPr>
          <w:rFonts w:asciiTheme="minorHAnsi" w:hAnsiTheme="minorHAnsi" w:cstheme="minorHAnsi"/>
          <w:b/>
          <w:bCs/>
          <w:spacing w:val="-10"/>
          <w:sz w:val="22"/>
          <w:szCs w:val="22"/>
        </w:rPr>
        <w:t>7</w:t>
      </w:r>
    </w:p>
    <w:p w:rsidR="00844722" w:rsidRPr="00E477A7" w:rsidRDefault="00844722" w:rsidP="00E477A7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477A7">
        <w:rPr>
          <w:rFonts w:asciiTheme="minorHAnsi" w:hAnsiTheme="minorHAnsi" w:cstheme="minorHAnsi"/>
          <w:b/>
          <w:sz w:val="22"/>
          <w:szCs w:val="22"/>
        </w:rPr>
        <w:t>Rozwiązanie umowy</w:t>
      </w:r>
    </w:p>
    <w:p w:rsidR="00E477A7" w:rsidRPr="00E477A7" w:rsidRDefault="00E477A7" w:rsidP="000A17FC">
      <w:pPr>
        <w:shd w:val="clear" w:color="auto" w:fill="FFFFFF"/>
        <w:jc w:val="center"/>
        <w:rPr>
          <w:rFonts w:asciiTheme="minorHAnsi" w:hAnsiTheme="minorHAnsi" w:cstheme="minorHAnsi"/>
          <w:b/>
          <w:bCs/>
          <w:spacing w:val="-10"/>
          <w:sz w:val="10"/>
          <w:szCs w:val="10"/>
        </w:rPr>
      </w:pPr>
    </w:p>
    <w:p w:rsidR="00844722" w:rsidRPr="00E477A7" w:rsidRDefault="00844722" w:rsidP="009153FE">
      <w:pPr>
        <w:widowControl w:val="0"/>
        <w:numPr>
          <w:ilvl w:val="0"/>
          <w:numId w:val="2"/>
        </w:numPr>
        <w:shd w:val="clear" w:color="auto" w:fill="FFFFFF"/>
        <w:tabs>
          <w:tab w:val="clear" w:pos="0"/>
        </w:tabs>
        <w:suppressAutoHyphens/>
        <w:autoSpaceDE w:val="0"/>
        <w:ind w:left="426" w:right="19" w:hanging="426"/>
        <w:jc w:val="both"/>
        <w:rPr>
          <w:rFonts w:asciiTheme="minorHAnsi" w:hAnsiTheme="minorHAnsi" w:cstheme="minorHAnsi"/>
          <w:sz w:val="22"/>
          <w:szCs w:val="22"/>
        </w:rPr>
      </w:pPr>
      <w:r w:rsidRPr="00E477A7">
        <w:rPr>
          <w:rFonts w:asciiTheme="minorHAnsi" w:hAnsiTheme="minorHAnsi" w:cstheme="minorHAnsi"/>
          <w:sz w:val="22"/>
          <w:szCs w:val="22"/>
        </w:rPr>
        <w:t>Uczestnik projektu może rozwiązać umowę bez wypowiedzenia w każdym momencie, z zastrzeżeniem ust. 3.</w:t>
      </w:r>
    </w:p>
    <w:p w:rsidR="00844722" w:rsidRPr="000A17FC" w:rsidRDefault="00844722" w:rsidP="000A17FC">
      <w:pPr>
        <w:widowControl w:val="0"/>
        <w:numPr>
          <w:ilvl w:val="0"/>
          <w:numId w:val="2"/>
        </w:numPr>
        <w:shd w:val="clear" w:color="auto" w:fill="FFFFFF"/>
        <w:tabs>
          <w:tab w:val="clear" w:pos="0"/>
        </w:tabs>
        <w:suppressAutoHyphens/>
        <w:autoSpaceDE w:val="0"/>
        <w:ind w:left="426" w:right="19" w:hanging="426"/>
        <w:jc w:val="both"/>
        <w:rPr>
          <w:rFonts w:asciiTheme="minorHAnsi" w:hAnsiTheme="minorHAnsi" w:cstheme="minorHAnsi"/>
          <w:sz w:val="22"/>
          <w:szCs w:val="22"/>
        </w:rPr>
      </w:pPr>
      <w:r w:rsidRPr="000A17FC">
        <w:rPr>
          <w:rFonts w:asciiTheme="minorHAnsi" w:hAnsiTheme="minorHAnsi" w:cstheme="minorHAnsi"/>
          <w:sz w:val="22"/>
          <w:szCs w:val="22"/>
        </w:rPr>
        <w:t>Beneficjent może wypowiedzieć umowę ze skutkiem natychmiastowym i bez wypłaty jakichkolwiek odszkodowań, gdy Uczestnik projektu:</w:t>
      </w:r>
    </w:p>
    <w:p w:rsidR="00844722" w:rsidRPr="000A17FC" w:rsidRDefault="00844722" w:rsidP="00E477A7">
      <w:pPr>
        <w:widowControl w:val="0"/>
        <w:numPr>
          <w:ilvl w:val="0"/>
          <w:numId w:val="31"/>
        </w:numPr>
        <w:shd w:val="clear" w:color="auto" w:fill="FFFFFF"/>
        <w:suppressAutoHyphens/>
        <w:autoSpaceDE w:val="0"/>
        <w:ind w:left="851" w:right="10"/>
        <w:jc w:val="both"/>
        <w:rPr>
          <w:rFonts w:asciiTheme="minorHAnsi" w:hAnsiTheme="minorHAnsi" w:cstheme="minorHAnsi"/>
          <w:sz w:val="22"/>
          <w:szCs w:val="22"/>
        </w:rPr>
      </w:pPr>
      <w:r w:rsidRPr="000A17FC">
        <w:rPr>
          <w:rFonts w:asciiTheme="minorHAnsi" w:hAnsiTheme="minorHAnsi" w:cstheme="minorHAnsi"/>
          <w:sz w:val="22"/>
          <w:szCs w:val="22"/>
        </w:rPr>
        <w:t>nie wypełni, bez usprawiedliwienia, jednego ze swych zobowiązań i po otrzymaniu pisemnego upomnienia nadal ich nie wypełnia lub nie przedstawi w okresie 30 dni stosownych wyjaśnień;</w:t>
      </w:r>
    </w:p>
    <w:p w:rsidR="00844722" w:rsidRPr="000A17FC" w:rsidRDefault="00844722" w:rsidP="00E477A7">
      <w:pPr>
        <w:widowControl w:val="0"/>
        <w:numPr>
          <w:ilvl w:val="0"/>
          <w:numId w:val="31"/>
        </w:numPr>
        <w:shd w:val="clear" w:color="auto" w:fill="FFFFFF"/>
        <w:suppressAutoHyphens/>
        <w:autoSpaceDE w:val="0"/>
        <w:ind w:left="851" w:right="10"/>
        <w:jc w:val="both"/>
        <w:rPr>
          <w:rFonts w:asciiTheme="minorHAnsi" w:hAnsiTheme="minorHAnsi" w:cstheme="minorHAnsi"/>
          <w:sz w:val="22"/>
          <w:szCs w:val="22"/>
        </w:rPr>
      </w:pPr>
      <w:r w:rsidRPr="000A17FC">
        <w:rPr>
          <w:rFonts w:asciiTheme="minorHAnsi" w:hAnsiTheme="minorHAnsi" w:cstheme="minorHAnsi"/>
          <w:sz w:val="22"/>
          <w:szCs w:val="22"/>
        </w:rPr>
        <w:t>zawiesi działalność lub zaprzestanie prowadzenia działalności w trakcie otrzymywania dotacji;</w:t>
      </w:r>
    </w:p>
    <w:p w:rsidR="00844722" w:rsidRPr="000A17FC" w:rsidRDefault="00844722" w:rsidP="00E477A7">
      <w:pPr>
        <w:widowControl w:val="0"/>
        <w:numPr>
          <w:ilvl w:val="0"/>
          <w:numId w:val="31"/>
        </w:numPr>
        <w:shd w:val="clear" w:color="auto" w:fill="FFFFFF"/>
        <w:suppressAutoHyphens/>
        <w:autoSpaceDE w:val="0"/>
        <w:ind w:left="851" w:right="10"/>
        <w:jc w:val="both"/>
        <w:rPr>
          <w:rFonts w:asciiTheme="minorHAnsi" w:hAnsiTheme="minorHAnsi" w:cstheme="minorHAnsi"/>
          <w:sz w:val="22"/>
          <w:szCs w:val="22"/>
        </w:rPr>
      </w:pPr>
      <w:r w:rsidRPr="000A17FC">
        <w:rPr>
          <w:rFonts w:asciiTheme="minorHAnsi" w:hAnsiTheme="minorHAnsi" w:cstheme="minorHAnsi"/>
          <w:sz w:val="22"/>
          <w:szCs w:val="22"/>
        </w:rPr>
        <w:t>zmieni swoją formę prawną, chyba że wcześniej zostanie podpisany aneks dopuszczający taką zmianę;</w:t>
      </w:r>
    </w:p>
    <w:p w:rsidR="00844722" w:rsidRPr="000A17FC" w:rsidRDefault="00844722" w:rsidP="00E477A7">
      <w:pPr>
        <w:widowControl w:val="0"/>
        <w:numPr>
          <w:ilvl w:val="0"/>
          <w:numId w:val="31"/>
        </w:numPr>
        <w:shd w:val="clear" w:color="auto" w:fill="FFFFFF"/>
        <w:suppressAutoHyphens/>
        <w:autoSpaceDE w:val="0"/>
        <w:ind w:left="851" w:right="10"/>
        <w:jc w:val="both"/>
        <w:rPr>
          <w:rFonts w:asciiTheme="minorHAnsi" w:hAnsiTheme="minorHAnsi" w:cstheme="minorHAnsi"/>
          <w:sz w:val="22"/>
          <w:szCs w:val="22"/>
        </w:rPr>
      </w:pPr>
      <w:r w:rsidRPr="000A17FC">
        <w:rPr>
          <w:rFonts w:asciiTheme="minorHAnsi" w:hAnsiTheme="minorHAnsi" w:cstheme="minorHAnsi"/>
          <w:sz w:val="22"/>
          <w:szCs w:val="22"/>
        </w:rPr>
        <w:t>przedstawi fałszywe lub niepełne oświadczenia w celu uzyskania dotacji;</w:t>
      </w:r>
    </w:p>
    <w:p w:rsidR="00844722" w:rsidRPr="000A17FC" w:rsidRDefault="00844722" w:rsidP="00E477A7">
      <w:pPr>
        <w:widowControl w:val="0"/>
        <w:numPr>
          <w:ilvl w:val="0"/>
          <w:numId w:val="31"/>
        </w:numPr>
        <w:shd w:val="clear" w:color="auto" w:fill="FFFFFF"/>
        <w:suppressAutoHyphens/>
        <w:autoSpaceDE w:val="0"/>
        <w:ind w:left="851" w:right="10"/>
        <w:jc w:val="both"/>
        <w:rPr>
          <w:rFonts w:asciiTheme="minorHAnsi" w:hAnsiTheme="minorHAnsi" w:cstheme="minorHAnsi"/>
          <w:sz w:val="22"/>
          <w:szCs w:val="22"/>
        </w:rPr>
      </w:pPr>
      <w:r w:rsidRPr="000A17FC">
        <w:rPr>
          <w:rFonts w:asciiTheme="minorHAnsi" w:hAnsiTheme="minorHAnsi" w:cstheme="minorHAnsi"/>
          <w:spacing w:val="-1"/>
          <w:sz w:val="22"/>
          <w:szCs w:val="22"/>
        </w:rPr>
        <w:t>dopuści się nieprawidłowości finansowych.</w:t>
      </w:r>
    </w:p>
    <w:p w:rsidR="00844722" w:rsidRPr="000A17FC" w:rsidRDefault="00844722" w:rsidP="000A17FC">
      <w:pPr>
        <w:shd w:val="clear" w:color="auto" w:fill="FFFFFF"/>
        <w:ind w:left="426" w:right="10" w:hanging="426"/>
        <w:jc w:val="both"/>
        <w:rPr>
          <w:rFonts w:asciiTheme="minorHAnsi" w:hAnsiTheme="minorHAnsi" w:cstheme="minorHAnsi"/>
          <w:spacing w:val="-1"/>
          <w:sz w:val="22"/>
          <w:szCs w:val="22"/>
        </w:rPr>
      </w:pPr>
      <w:r w:rsidRPr="000A17FC">
        <w:rPr>
          <w:rFonts w:asciiTheme="minorHAnsi" w:hAnsiTheme="minorHAnsi" w:cstheme="minorHAnsi"/>
          <w:spacing w:val="-13"/>
          <w:sz w:val="22"/>
          <w:szCs w:val="22"/>
        </w:rPr>
        <w:t>3.</w:t>
      </w:r>
      <w:r w:rsidRPr="000A17FC">
        <w:rPr>
          <w:rFonts w:asciiTheme="minorHAnsi" w:hAnsiTheme="minorHAnsi" w:cstheme="minorHAnsi"/>
          <w:sz w:val="22"/>
          <w:szCs w:val="22"/>
        </w:rPr>
        <w:tab/>
        <w:t xml:space="preserve">W przypadku, gdy rozwiązanie Umowy, o którym mowa w pkt 1, nastąpi po otrzymaniu kwoty dotacji, o której mowa w § 2 ust. 2, Uczestnik projektu zobowiązany jest zwrócić w całości otrzymaną dotację, na rachunek bankowy Beneficjenta nr … </w:t>
      </w:r>
      <w:r w:rsidRPr="000A17FC">
        <w:rPr>
          <w:rFonts w:asciiTheme="minorHAnsi" w:hAnsiTheme="minorHAnsi" w:cstheme="minorHAnsi"/>
          <w:i/>
          <w:sz w:val="22"/>
          <w:szCs w:val="22"/>
        </w:rPr>
        <w:t>(należy wpisać numer rachunku)</w:t>
      </w:r>
      <w:r w:rsidRPr="000A17FC">
        <w:rPr>
          <w:rFonts w:asciiTheme="minorHAnsi" w:hAnsiTheme="minorHAnsi" w:cstheme="minorHAnsi"/>
          <w:sz w:val="22"/>
          <w:szCs w:val="22"/>
        </w:rPr>
        <w:t xml:space="preserve"> prowadzony w banku … </w:t>
      </w:r>
      <w:r w:rsidRPr="000A17FC">
        <w:rPr>
          <w:rFonts w:asciiTheme="minorHAnsi" w:hAnsiTheme="minorHAnsi" w:cstheme="minorHAnsi"/>
          <w:i/>
          <w:sz w:val="22"/>
          <w:szCs w:val="22"/>
        </w:rPr>
        <w:t>(należy wpisać nazwę banku)</w:t>
      </w:r>
      <w:r w:rsidRPr="000A17FC">
        <w:rPr>
          <w:rFonts w:asciiTheme="minorHAnsi" w:hAnsiTheme="minorHAnsi" w:cstheme="minorHAnsi"/>
          <w:sz w:val="22"/>
          <w:szCs w:val="22"/>
        </w:rPr>
        <w:t xml:space="preserve"> w terminie 7 </w:t>
      </w:r>
      <w:r w:rsidRPr="000A17FC">
        <w:rPr>
          <w:rFonts w:asciiTheme="minorHAnsi" w:hAnsiTheme="minorHAnsi" w:cstheme="minorHAnsi"/>
          <w:spacing w:val="-1"/>
          <w:sz w:val="22"/>
          <w:szCs w:val="22"/>
        </w:rPr>
        <w:t>dni od dnia rozwiązania Umowy.</w:t>
      </w:r>
    </w:p>
    <w:p w:rsidR="00844722" w:rsidRPr="000A17FC" w:rsidRDefault="00844722" w:rsidP="000A17FC">
      <w:pPr>
        <w:widowControl w:val="0"/>
        <w:numPr>
          <w:ilvl w:val="0"/>
          <w:numId w:val="25"/>
        </w:numPr>
        <w:shd w:val="clear" w:color="auto" w:fill="FFFFFF"/>
        <w:tabs>
          <w:tab w:val="clear" w:pos="0"/>
        </w:tabs>
        <w:suppressAutoHyphens/>
        <w:autoSpaceDE w:val="0"/>
        <w:ind w:left="426" w:right="10" w:hanging="426"/>
        <w:jc w:val="both"/>
        <w:rPr>
          <w:rFonts w:asciiTheme="minorHAnsi" w:hAnsiTheme="minorHAnsi" w:cstheme="minorHAnsi"/>
          <w:sz w:val="22"/>
          <w:szCs w:val="22"/>
        </w:rPr>
      </w:pPr>
      <w:r w:rsidRPr="000A17FC">
        <w:rPr>
          <w:rFonts w:asciiTheme="minorHAnsi" w:hAnsiTheme="minorHAnsi" w:cstheme="minorHAnsi"/>
          <w:sz w:val="22"/>
          <w:szCs w:val="22"/>
        </w:rPr>
        <w:t>W przypadku gdy Uczestnik projektu nie dokonał w wyznaczonym terminie zwrotu, o którym mowa w ust. 3 oraz w § 5 ust. 2, Beneficjent podejmie czynności zmierzające do odzyskania należnych środków, z wykorzystaniem dostępnych środków prawnych, w szczególności zabezpieczenia, o którym mowa w § 4 ust.2 pkt 2. Koszty czynności zmierzających do odzyskania nieprawidłowo wykorzystanej dotacji obciążają Uczestnika projektu.</w:t>
      </w:r>
    </w:p>
    <w:p w:rsidR="00844722" w:rsidRPr="000A17FC" w:rsidRDefault="00844722" w:rsidP="000A17FC">
      <w:pPr>
        <w:widowControl w:val="0"/>
        <w:numPr>
          <w:ilvl w:val="0"/>
          <w:numId w:val="25"/>
        </w:numPr>
        <w:shd w:val="clear" w:color="auto" w:fill="FFFFFF"/>
        <w:tabs>
          <w:tab w:val="clear" w:pos="0"/>
        </w:tabs>
        <w:suppressAutoHyphens/>
        <w:autoSpaceDE w:val="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0A17FC">
        <w:rPr>
          <w:rFonts w:asciiTheme="minorHAnsi" w:hAnsiTheme="minorHAnsi" w:cstheme="minorHAnsi"/>
          <w:sz w:val="22"/>
          <w:szCs w:val="22"/>
        </w:rPr>
        <w:t>O czynnościach podjętych w związku z sytuacją, o której mowa w ust. 4, Beneficjent informuje Instytucją Zarządzającą RPO WP w ciągu 14 dni od dnia podjęcia tych czynności.</w:t>
      </w:r>
    </w:p>
    <w:p w:rsidR="00844722" w:rsidRPr="000A17FC" w:rsidRDefault="00E477A7" w:rsidP="000A17FC">
      <w:pPr>
        <w:shd w:val="clear" w:color="auto" w:fill="FFFFFF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br/>
        <w:t>§8</w:t>
      </w:r>
    </w:p>
    <w:p w:rsidR="00844722" w:rsidRDefault="00844722" w:rsidP="000A17FC">
      <w:pPr>
        <w:shd w:val="clear" w:color="auto" w:fill="FFFFFF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A17FC">
        <w:rPr>
          <w:rFonts w:asciiTheme="minorHAnsi" w:hAnsiTheme="minorHAnsi" w:cstheme="minorHAnsi"/>
          <w:b/>
          <w:bCs/>
          <w:sz w:val="22"/>
          <w:szCs w:val="22"/>
        </w:rPr>
        <w:t>Prawo wła</w:t>
      </w:r>
      <w:r w:rsidRPr="000A17FC">
        <w:rPr>
          <w:rFonts w:asciiTheme="minorHAnsi" w:hAnsiTheme="minorHAnsi" w:cstheme="minorHAnsi"/>
          <w:b/>
          <w:sz w:val="22"/>
          <w:szCs w:val="22"/>
        </w:rPr>
        <w:t>ś</w:t>
      </w:r>
      <w:r w:rsidRPr="000A17FC">
        <w:rPr>
          <w:rFonts w:asciiTheme="minorHAnsi" w:hAnsiTheme="minorHAnsi" w:cstheme="minorHAnsi"/>
          <w:b/>
          <w:bCs/>
          <w:sz w:val="22"/>
          <w:szCs w:val="22"/>
        </w:rPr>
        <w:t>ciwe i wła</w:t>
      </w:r>
      <w:r w:rsidRPr="000A17FC">
        <w:rPr>
          <w:rFonts w:asciiTheme="minorHAnsi" w:hAnsiTheme="minorHAnsi" w:cstheme="minorHAnsi"/>
          <w:b/>
          <w:sz w:val="22"/>
          <w:szCs w:val="22"/>
        </w:rPr>
        <w:t>ś</w:t>
      </w:r>
      <w:r w:rsidRPr="000A17FC">
        <w:rPr>
          <w:rFonts w:asciiTheme="minorHAnsi" w:hAnsiTheme="minorHAnsi" w:cstheme="minorHAnsi"/>
          <w:b/>
          <w:bCs/>
          <w:sz w:val="22"/>
          <w:szCs w:val="22"/>
        </w:rPr>
        <w:t>ciwo</w:t>
      </w:r>
      <w:r w:rsidRPr="000A17FC">
        <w:rPr>
          <w:rFonts w:asciiTheme="minorHAnsi" w:hAnsiTheme="minorHAnsi" w:cstheme="minorHAnsi"/>
          <w:b/>
          <w:sz w:val="22"/>
          <w:szCs w:val="22"/>
        </w:rPr>
        <w:t xml:space="preserve">ść </w:t>
      </w:r>
      <w:r w:rsidRPr="000A17FC"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Pr="000A17FC">
        <w:rPr>
          <w:rFonts w:asciiTheme="minorHAnsi" w:hAnsiTheme="minorHAnsi" w:cstheme="minorHAnsi"/>
          <w:b/>
          <w:sz w:val="22"/>
          <w:szCs w:val="22"/>
        </w:rPr>
        <w:t>ą</w:t>
      </w:r>
      <w:r w:rsidRPr="000A17FC">
        <w:rPr>
          <w:rFonts w:asciiTheme="minorHAnsi" w:hAnsiTheme="minorHAnsi" w:cstheme="minorHAnsi"/>
          <w:b/>
          <w:bCs/>
          <w:sz w:val="22"/>
          <w:szCs w:val="22"/>
        </w:rPr>
        <w:t>dów</w:t>
      </w:r>
    </w:p>
    <w:p w:rsidR="00E477A7" w:rsidRPr="00E477A7" w:rsidRDefault="00E477A7" w:rsidP="000A17FC">
      <w:pPr>
        <w:shd w:val="clear" w:color="auto" w:fill="FFFFFF"/>
        <w:jc w:val="center"/>
        <w:rPr>
          <w:rFonts w:asciiTheme="minorHAnsi" w:hAnsiTheme="minorHAnsi" w:cstheme="minorHAnsi"/>
          <w:b/>
          <w:bCs/>
          <w:sz w:val="10"/>
          <w:szCs w:val="10"/>
        </w:rPr>
      </w:pPr>
    </w:p>
    <w:p w:rsidR="00844722" w:rsidRPr="00E477A7" w:rsidRDefault="00844722" w:rsidP="00E477A7">
      <w:pPr>
        <w:pStyle w:val="Akapitzlist"/>
        <w:widowControl w:val="0"/>
        <w:numPr>
          <w:ilvl w:val="0"/>
          <w:numId w:val="33"/>
        </w:numPr>
        <w:shd w:val="clear" w:color="auto" w:fill="FFFFFF"/>
        <w:suppressAutoHyphens/>
        <w:autoSpaceDE w:val="0"/>
        <w:spacing w:after="0" w:line="240" w:lineRule="auto"/>
        <w:ind w:left="426"/>
        <w:rPr>
          <w:rFonts w:asciiTheme="minorHAnsi" w:hAnsiTheme="minorHAnsi" w:cstheme="minorHAnsi"/>
        </w:rPr>
      </w:pPr>
      <w:r w:rsidRPr="00E477A7">
        <w:rPr>
          <w:rFonts w:asciiTheme="minorHAnsi" w:hAnsiTheme="minorHAnsi" w:cstheme="minorHAnsi"/>
        </w:rPr>
        <w:t>Postanowienia niniejszej Umowy podlegają prawu polskiemu.</w:t>
      </w:r>
    </w:p>
    <w:p w:rsidR="00844722" w:rsidRPr="00E477A7" w:rsidRDefault="00844722" w:rsidP="00E477A7">
      <w:pPr>
        <w:pStyle w:val="Akapitzlist"/>
        <w:widowControl w:val="0"/>
        <w:numPr>
          <w:ilvl w:val="0"/>
          <w:numId w:val="33"/>
        </w:numPr>
        <w:shd w:val="clear" w:color="auto" w:fill="FFFFFF"/>
        <w:suppressAutoHyphens/>
        <w:autoSpaceDE w:val="0"/>
        <w:spacing w:after="0" w:line="240" w:lineRule="auto"/>
        <w:ind w:left="426" w:right="29"/>
        <w:jc w:val="both"/>
        <w:rPr>
          <w:rFonts w:asciiTheme="minorHAnsi" w:hAnsiTheme="minorHAnsi" w:cstheme="minorHAnsi"/>
        </w:rPr>
      </w:pPr>
      <w:r w:rsidRPr="00E477A7">
        <w:rPr>
          <w:rFonts w:asciiTheme="minorHAnsi" w:hAnsiTheme="minorHAnsi" w:cstheme="minorHAnsi"/>
        </w:rPr>
        <w:t>Wszelkie spory między Beneficjentem a Uczestnikiem projektu związane z realizacją niniejszej umowy podlegają rozstrzygnięciu przez sąd właściwy dla siedziby Beneficjenta.</w:t>
      </w:r>
    </w:p>
    <w:p w:rsidR="00844722" w:rsidRPr="00E477A7" w:rsidRDefault="00844722" w:rsidP="00E477A7">
      <w:pPr>
        <w:pStyle w:val="Akapitzlist"/>
        <w:widowControl w:val="0"/>
        <w:numPr>
          <w:ilvl w:val="0"/>
          <w:numId w:val="33"/>
        </w:numPr>
        <w:shd w:val="clear" w:color="auto" w:fill="FFFFFF"/>
        <w:suppressAutoHyphens/>
        <w:autoSpaceDE w:val="0"/>
        <w:spacing w:after="0" w:line="240" w:lineRule="auto"/>
        <w:ind w:left="426" w:right="10"/>
        <w:jc w:val="both"/>
        <w:rPr>
          <w:rFonts w:asciiTheme="minorHAnsi" w:hAnsiTheme="minorHAnsi" w:cstheme="minorHAnsi"/>
          <w:spacing w:val="-1"/>
        </w:rPr>
      </w:pPr>
      <w:r w:rsidRPr="00E477A7">
        <w:rPr>
          <w:rFonts w:asciiTheme="minorHAnsi" w:hAnsiTheme="minorHAnsi" w:cstheme="minorHAnsi"/>
        </w:rPr>
        <w:t xml:space="preserve">Umowę sporządzono w </w:t>
      </w:r>
      <w:r w:rsidR="00E477A7">
        <w:rPr>
          <w:rFonts w:asciiTheme="minorHAnsi" w:hAnsiTheme="minorHAnsi" w:cstheme="minorHAnsi"/>
        </w:rPr>
        <w:t>Gdańsku</w:t>
      </w:r>
      <w:r w:rsidRPr="00E477A7">
        <w:rPr>
          <w:rFonts w:asciiTheme="minorHAnsi" w:hAnsiTheme="minorHAnsi" w:cstheme="minorHAnsi"/>
          <w:i/>
        </w:rPr>
        <w:t>,</w:t>
      </w:r>
      <w:r w:rsidRPr="00E477A7">
        <w:rPr>
          <w:rFonts w:asciiTheme="minorHAnsi" w:hAnsiTheme="minorHAnsi" w:cstheme="minorHAnsi"/>
        </w:rPr>
        <w:t xml:space="preserve"> w języku polskim, w dwóch jednobrzmiących </w:t>
      </w:r>
      <w:r w:rsidRPr="00E477A7">
        <w:rPr>
          <w:rFonts w:asciiTheme="minorHAnsi" w:hAnsiTheme="minorHAnsi" w:cstheme="minorHAnsi"/>
          <w:spacing w:val="-1"/>
        </w:rPr>
        <w:t>egzemplarzach, po jednym dla każdej ze stron.</w:t>
      </w:r>
    </w:p>
    <w:p w:rsidR="00844722" w:rsidRPr="00E477A7" w:rsidRDefault="00844722" w:rsidP="00E477A7">
      <w:pPr>
        <w:pStyle w:val="Akapitzlist"/>
        <w:widowControl w:val="0"/>
        <w:numPr>
          <w:ilvl w:val="0"/>
          <w:numId w:val="33"/>
        </w:numPr>
        <w:shd w:val="clear" w:color="auto" w:fill="FFFFFF"/>
        <w:suppressAutoHyphens/>
        <w:autoSpaceDE w:val="0"/>
        <w:spacing w:after="0" w:line="240" w:lineRule="auto"/>
        <w:ind w:left="426" w:right="10"/>
        <w:jc w:val="both"/>
        <w:rPr>
          <w:rFonts w:asciiTheme="minorHAnsi" w:hAnsiTheme="minorHAnsi" w:cstheme="minorHAnsi"/>
          <w:spacing w:val="-1"/>
        </w:rPr>
      </w:pPr>
      <w:r w:rsidRPr="00E477A7">
        <w:rPr>
          <w:rFonts w:asciiTheme="minorHAnsi" w:hAnsiTheme="minorHAnsi" w:cstheme="minorHAnsi"/>
          <w:spacing w:val="-1"/>
        </w:rPr>
        <w:t>Umowa wchodzi w życie w dniu podpisania jej przez obie strony.</w:t>
      </w:r>
    </w:p>
    <w:p w:rsidR="00E477A7" w:rsidRDefault="00E477A7" w:rsidP="000A17FC">
      <w:pPr>
        <w:shd w:val="clear" w:color="auto" w:fill="FFFFFF"/>
        <w:jc w:val="center"/>
        <w:rPr>
          <w:rFonts w:asciiTheme="minorHAnsi" w:hAnsiTheme="minorHAnsi" w:cstheme="minorHAnsi"/>
          <w:b/>
          <w:bCs/>
          <w:spacing w:val="-2"/>
          <w:sz w:val="22"/>
          <w:szCs w:val="22"/>
        </w:rPr>
      </w:pPr>
    </w:p>
    <w:p w:rsidR="00844722" w:rsidRPr="000A17FC" w:rsidRDefault="00844722" w:rsidP="000A17FC">
      <w:pPr>
        <w:shd w:val="clear" w:color="auto" w:fill="FFFFFF"/>
        <w:jc w:val="center"/>
        <w:rPr>
          <w:rFonts w:asciiTheme="minorHAnsi" w:hAnsiTheme="minorHAnsi" w:cstheme="minorHAnsi"/>
          <w:b/>
          <w:bCs/>
          <w:spacing w:val="-2"/>
          <w:sz w:val="22"/>
          <w:szCs w:val="22"/>
        </w:rPr>
      </w:pPr>
      <w:r w:rsidRPr="000A17FC">
        <w:rPr>
          <w:rFonts w:asciiTheme="minorHAnsi" w:hAnsiTheme="minorHAnsi" w:cstheme="minorHAnsi"/>
          <w:b/>
          <w:bCs/>
          <w:spacing w:val="-2"/>
          <w:sz w:val="22"/>
          <w:szCs w:val="22"/>
        </w:rPr>
        <w:t>§9</w:t>
      </w:r>
    </w:p>
    <w:p w:rsidR="00844722" w:rsidRDefault="00844722" w:rsidP="000A17FC">
      <w:pPr>
        <w:shd w:val="clear" w:color="auto" w:fill="FFFFFF"/>
        <w:jc w:val="center"/>
        <w:rPr>
          <w:rFonts w:asciiTheme="minorHAnsi" w:hAnsiTheme="minorHAnsi" w:cstheme="minorHAnsi"/>
          <w:b/>
          <w:bCs/>
          <w:spacing w:val="-2"/>
          <w:sz w:val="22"/>
          <w:szCs w:val="22"/>
        </w:rPr>
      </w:pPr>
      <w:r w:rsidRPr="000A17FC">
        <w:rPr>
          <w:rFonts w:asciiTheme="minorHAnsi" w:hAnsiTheme="minorHAnsi" w:cstheme="minorHAnsi"/>
          <w:b/>
          <w:bCs/>
          <w:spacing w:val="-2"/>
          <w:sz w:val="22"/>
          <w:szCs w:val="22"/>
        </w:rPr>
        <w:t>Korespondencja</w:t>
      </w:r>
    </w:p>
    <w:p w:rsidR="00E477A7" w:rsidRPr="00E477A7" w:rsidRDefault="00E477A7" w:rsidP="000A17FC">
      <w:pPr>
        <w:shd w:val="clear" w:color="auto" w:fill="FFFFFF"/>
        <w:jc w:val="center"/>
        <w:rPr>
          <w:rFonts w:asciiTheme="minorHAnsi" w:hAnsiTheme="minorHAnsi" w:cstheme="minorHAnsi"/>
          <w:b/>
          <w:bCs/>
          <w:spacing w:val="-2"/>
          <w:sz w:val="10"/>
          <w:szCs w:val="10"/>
        </w:rPr>
      </w:pPr>
    </w:p>
    <w:p w:rsidR="00844722" w:rsidRPr="000A17FC" w:rsidRDefault="00844722" w:rsidP="000A17FC">
      <w:pPr>
        <w:shd w:val="clear" w:color="auto" w:fill="FFFFFF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A17FC">
        <w:rPr>
          <w:rFonts w:asciiTheme="minorHAnsi" w:hAnsiTheme="minorHAnsi" w:cstheme="minorHAnsi"/>
          <w:sz w:val="22"/>
          <w:szCs w:val="22"/>
        </w:rPr>
        <w:t>Wszelka korespondencja związana z realizacją niniejszej Umowy będzie prowadzona w formie pisemnej oraz będzie się powoływała na numer niniejszej Umowy. Korespondencja będzie kierowana na poniższe adresy:</w:t>
      </w:r>
    </w:p>
    <w:p w:rsidR="00E477A7" w:rsidRPr="000A17FC" w:rsidRDefault="00E477A7" w:rsidP="00E477A7">
      <w:pPr>
        <w:pStyle w:val="Akapitzlist"/>
        <w:numPr>
          <w:ilvl w:val="0"/>
          <w:numId w:val="5"/>
        </w:numPr>
        <w:spacing w:after="0" w:line="240" w:lineRule="auto"/>
        <w:ind w:left="426"/>
        <w:rPr>
          <w:rFonts w:asciiTheme="minorHAnsi" w:hAnsiTheme="minorHAnsi" w:cstheme="minorHAnsi"/>
        </w:rPr>
      </w:pPr>
      <w:r w:rsidRPr="000A17FC">
        <w:rPr>
          <w:rFonts w:asciiTheme="minorHAnsi" w:hAnsiTheme="minorHAnsi" w:cstheme="minorHAnsi"/>
        </w:rPr>
        <w:t>do Beneficjenta: ProEco One sp. z o.o., ul. Wały Piastowskie 24, 80-855 Gdańsk, lokal 335</w:t>
      </w:r>
    </w:p>
    <w:p w:rsidR="00844722" w:rsidRPr="00E477A7" w:rsidRDefault="00E477A7" w:rsidP="00E477A7">
      <w:pPr>
        <w:pStyle w:val="Akapitzlist"/>
        <w:numPr>
          <w:ilvl w:val="0"/>
          <w:numId w:val="5"/>
        </w:numPr>
        <w:spacing w:after="0" w:line="240" w:lineRule="auto"/>
        <w:ind w:left="426"/>
        <w:rPr>
          <w:rFonts w:asciiTheme="minorHAnsi" w:hAnsiTheme="minorHAnsi" w:cstheme="minorHAnsi"/>
        </w:rPr>
      </w:pPr>
      <w:r w:rsidRPr="000A17FC">
        <w:rPr>
          <w:rFonts w:asciiTheme="minorHAnsi" w:hAnsiTheme="minorHAnsi" w:cstheme="minorHAnsi"/>
        </w:rPr>
        <w:t>do Uczestnika projektu: imię i nazwisko oraz pełny adres korespondencyjny Uczestnika projektu)</w:t>
      </w:r>
    </w:p>
    <w:p w:rsidR="00E477A7" w:rsidRDefault="00E477A7" w:rsidP="000A17FC">
      <w:pPr>
        <w:shd w:val="clear" w:color="auto" w:fill="FFFFFF"/>
        <w:jc w:val="center"/>
        <w:rPr>
          <w:rFonts w:asciiTheme="minorHAnsi" w:hAnsiTheme="minorHAnsi" w:cstheme="minorHAnsi"/>
          <w:b/>
          <w:spacing w:val="-1"/>
          <w:sz w:val="22"/>
          <w:szCs w:val="22"/>
        </w:rPr>
      </w:pPr>
    </w:p>
    <w:p w:rsidR="000D1952" w:rsidRDefault="000D1952" w:rsidP="000A17FC">
      <w:pPr>
        <w:shd w:val="clear" w:color="auto" w:fill="FFFFFF"/>
        <w:jc w:val="center"/>
        <w:rPr>
          <w:rFonts w:asciiTheme="minorHAnsi" w:hAnsiTheme="minorHAnsi" w:cstheme="minorHAnsi"/>
          <w:b/>
          <w:spacing w:val="-1"/>
          <w:sz w:val="22"/>
          <w:szCs w:val="22"/>
        </w:rPr>
      </w:pPr>
    </w:p>
    <w:p w:rsidR="000D1952" w:rsidRDefault="000D1952" w:rsidP="000A17FC">
      <w:pPr>
        <w:shd w:val="clear" w:color="auto" w:fill="FFFFFF"/>
        <w:jc w:val="center"/>
        <w:rPr>
          <w:rFonts w:asciiTheme="minorHAnsi" w:hAnsiTheme="minorHAnsi" w:cstheme="minorHAnsi"/>
          <w:b/>
          <w:spacing w:val="-1"/>
          <w:sz w:val="22"/>
          <w:szCs w:val="22"/>
        </w:rPr>
      </w:pPr>
    </w:p>
    <w:p w:rsidR="000D1952" w:rsidRDefault="000D1952" w:rsidP="000A17FC">
      <w:pPr>
        <w:shd w:val="clear" w:color="auto" w:fill="FFFFFF"/>
        <w:jc w:val="center"/>
        <w:rPr>
          <w:rFonts w:asciiTheme="minorHAnsi" w:hAnsiTheme="minorHAnsi" w:cstheme="minorHAnsi"/>
          <w:b/>
          <w:spacing w:val="-1"/>
          <w:sz w:val="22"/>
          <w:szCs w:val="22"/>
        </w:rPr>
      </w:pPr>
    </w:p>
    <w:p w:rsidR="00844722" w:rsidRPr="000A17FC" w:rsidRDefault="00844722" w:rsidP="000A17FC">
      <w:pPr>
        <w:shd w:val="clear" w:color="auto" w:fill="FFFFFF"/>
        <w:jc w:val="center"/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  <w:r w:rsidRPr="000A17FC">
        <w:rPr>
          <w:rFonts w:asciiTheme="minorHAnsi" w:hAnsiTheme="minorHAnsi" w:cstheme="minorHAnsi"/>
          <w:b/>
          <w:spacing w:val="-1"/>
          <w:sz w:val="22"/>
          <w:szCs w:val="22"/>
        </w:rPr>
        <w:lastRenderedPageBreak/>
        <w:t>§10</w:t>
      </w:r>
    </w:p>
    <w:p w:rsidR="00844722" w:rsidRDefault="00844722" w:rsidP="000A17FC">
      <w:pPr>
        <w:shd w:val="clear" w:color="auto" w:fill="FFFFFF"/>
        <w:jc w:val="center"/>
        <w:rPr>
          <w:rFonts w:asciiTheme="minorHAnsi" w:hAnsiTheme="minorHAnsi" w:cstheme="minorHAnsi"/>
          <w:b/>
          <w:spacing w:val="-1"/>
          <w:sz w:val="22"/>
          <w:szCs w:val="22"/>
        </w:rPr>
      </w:pPr>
      <w:r w:rsidRPr="000A17FC">
        <w:rPr>
          <w:rFonts w:asciiTheme="minorHAnsi" w:hAnsiTheme="minorHAnsi" w:cstheme="minorHAnsi"/>
          <w:b/>
          <w:spacing w:val="-1"/>
          <w:sz w:val="22"/>
          <w:szCs w:val="22"/>
        </w:rPr>
        <w:t>Załączniki</w:t>
      </w:r>
    </w:p>
    <w:p w:rsidR="00E477A7" w:rsidRPr="00E477A7" w:rsidRDefault="00E477A7" w:rsidP="000A17FC">
      <w:pPr>
        <w:shd w:val="clear" w:color="auto" w:fill="FFFFFF"/>
        <w:jc w:val="center"/>
        <w:rPr>
          <w:rFonts w:asciiTheme="minorHAnsi" w:hAnsiTheme="minorHAnsi" w:cstheme="minorHAnsi"/>
          <w:b/>
          <w:spacing w:val="-1"/>
          <w:sz w:val="10"/>
          <w:szCs w:val="10"/>
        </w:rPr>
      </w:pPr>
    </w:p>
    <w:p w:rsidR="00844722" w:rsidRPr="000A17FC" w:rsidRDefault="00844722" w:rsidP="000A17FC">
      <w:pPr>
        <w:shd w:val="clear" w:color="auto" w:fill="FFFFFF"/>
        <w:ind w:left="2127" w:hanging="2127"/>
        <w:jc w:val="both"/>
        <w:rPr>
          <w:rFonts w:asciiTheme="minorHAnsi" w:hAnsiTheme="minorHAnsi" w:cstheme="minorHAnsi"/>
          <w:sz w:val="22"/>
          <w:szCs w:val="22"/>
        </w:rPr>
      </w:pPr>
      <w:r w:rsidRPr="000A17FC"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E477A7">
        <w:rPr>
          <w:rFonts w:asciiTheme="minorHAnsi" w:hAnsiTheme="minorHAnsi" w:cstheme="minorHAnsi"/>
          <w:sz w:val="22"/>
          <w:szCs w:val="22"/>
        </w:rPr>
        <w:t>1</w:t>
      </w:r>
      <w:r w:rsidRPr="000A17FC">
        <w:rPr>
          <w:rFonts w:asciiTheme="minorHAnsi" w:hAnsiTheme="minorHAnsi" w:cstheme="minorHAnsi"/>
          <w:spacing w:val="-1"/>
          <w:sz w:val="22"/>
          <w:szCs w:val="22"/>
        </w:rPr>
        <w:t>:</w:t>
      </w:r>
      <w:r w:rsidRPr="000A17FC">
        <w:rPr>
          <w:rFonts w:asciiTheme="minorHAnsi" w:hAnsiTheme="minorHAnsi" w:cstheme="minorHAnsi"/>
          <w:spacing w:val="-1"/>
          <w:sz w:val="22"/>
          <w:szCs w:val="22"/>
        </w:rPr>
        <w:tab/>
      </w:r>
      <w:r w:rsidRPr="000A17FC">
        <w:rPr>
          <w:rFonts w:asciiTheme="minorHAnsi" w:hAnsiTheme="minorHAnsi" w:cstheme="minorHAnsi"/>
          <w:sz w:val="22"/>
          <w:szCs w:val="22"/>
        </w:rPr>
        <w:t xml:space="preserve">Wniosek/ kopia wniosku Uczestnika projektu o przyznanie jednorazowej </w:t>
      </w:r>
      <w:r w:rsidRPr="000A17FC">
        <w:rPr>
          <w:rFonts w:asciiTheme="minorHAnsi" w:hAnsiTheme="minorHAnsi" w:cstheme="minorHAnsi"/>
          <w:sz w:val="22"/>
          <w:szCs w:val="22"/>
        </w:rPr>
        <w:br/>
        <w:t>dotacji inwestycyjnej na rozpoczęcie działalności gospodarczej wraz z załącznikami.</w:t>
      </w:r>
    </w:p>
    <w:p w:rsidR="00844722" w:rsidRPr="000A17FC" w:rsidRDefault="00844722" w:rsidP="000A17FC">
      <w:p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  <w:r w:rsidRPr="000A17FC"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E477A7">
        <w:rPr>
          <w:rFonts w:asciiTheme="minorHAnsi" w:hAnsiTheme="minorHAnsi" w:cstheme="minorHAnsi"/>
          <w:sz w:val="22"/>
          <w:szCs w:val="22"/>
        </w:rPr>
        <w:t>2</w:t>
      </w:r>
      <w:r w:rsidRPr="000A17FC">
        <w:rPr>
          <w:rFonts w:asciiTheme="minorHAnsi" w:hAnsiTheme="minorHAnsi" w:cstheme="minorHAnsi"/>
          <w:spacing w:val="-1"/>
          <w:sz w:val="22"/>
          <w:szCs w:val="22"/>
        </w:rPr>
        <w:t>:</w:t>
      </w:r>
      <w:r w:rsidRPr="000A17FC">
        <w:rPr>
          <w:rFonts w:asciiTheme="minorHAnsi" w:hAnsiTheme="minorHAnsi" w:cstheme="minorHAnsi"/>
          <w:sz w:val="22"/>
          <w:szCs w:val="22"/>
        </w:rPr>
        <w:tab/>
      </w:r>
      <w:r w:rsidRPr="000A17FC">
        <w:rPr>
          <w:rFonts w:asciiTheme="minorHAnsi" w:hAnsiTheme="minorHAnsi" w:cstheme="minorHAnsi"/>
          <w:sz w:val="22"/>
          <w:szCs w:val="22"/>
        </w:rPr>
        <w:tab/>
        <w:t>Harmonogram rzeczowo-finansowy inwestycji.</w:t>
      </w:r>
    </w:p>
    <w:p w:rsidR="002F350F" w:rsidRPr="000A17FC" w:rsidRDefault="00844722" w:rsidP="00E477A7">
      <w:pPr>
        <w:shd w:val="clear" w:color="auto" w:fill="FFFFFF"/>
        <w:rPr>
          <w:rFonts w:asciiTheme="minorHAnsi" w:hAnsiTheme="minorHAnsi" w:cstheme="minorHAnsi"/>
          <w:sz w:val="22"/>
          <w:szCs w:val="22"/>
        </w:rPr>
      </w:pPr>
      <w:r w:rsidRPr="000A17FC">
        <w:rPr>
          <w:rFonts w:asciiTheme="minorHAnsi" w:hAnsiTheme="minorHAnsi" w:cstheme="minorHAnsi"/>
          <w:bCs/>
          <w:sz w:val="22"/>
          <w:szCs w:val="22"/>
        </w:rPr>
        <w:br/>
      </w:r>
      <w:r w:rsidRPr="000A17FC">
        <w:rPr>
          <w:rFonts w:asciiTheme="minorHAnsi" w:hAnsiTheme="minorHAnsi" w:cstheme="minorHAnsi"/>
          <w:bCs/>
          <w:sz w:val="22"/>
          <w:szCs w:val="22"/>
        </w:rPr>
        <w:br/>
      </w:r>
      <w:r w:rsidRPr="000A17FC">
        <w:rPr>
          <w:rFonts w:asciiTheme="minorHAnsi" w:hAnsiTheme="minorHAnsi" w:cstheme="minorHAnsi"/>
          <w:bCs/>
          <w:sz w:val="22"/>
          <w:szCs w:val="22"/>
        </w:rPr>
        <w:br/>
      </w:r>
    </w:p>
    <w:p w:rsidR="002F350F" w:rsidRPr="000A17FC" w:rsidRDefault="002F350F" w:rsidP="000A17FC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2F350F" w:rsidRPr="000A17FC" w:rsidTr="002F350F">
        <w:tc>
          <w:tcPr>
            <w:tcW w:w="4530" w:type="dxa"/>
          </w:tcPr>
          <w:p w:rsidR="002F350F" w:rsidRPr="000A17FC" w:rsidRDefault="002F350F" w:rsidP="000A17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A17FC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…………………………………………..……………………………</w:t>
            </w:r>
          </w:p>
          <w:p w:rsidR="002F350F" w:rsidRPr="000A17FC" w:rsidRDefault="002F350F" w:rsidP="000A17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A17FC">
              <w:rPr>
                <w:rFonts w:asciiTheme="minorHAnsi" w:hAnsiTheme="minorHAnsi" w:cstheme="minorHAnsi"/>
                <w:sz w:val="22"/>
                <w:szCs w:val="22"/>
              </w:rPr>
              <w:t xml:space="preserve"> (podpis Uczestnika Projektu)</w:t>
            </w:r>
          </w:p>
        </w:tc>
        <w:tc>
          <w:tcPr>
            <w:tcW w:w="4530" w:type="dxa"/>
          </w:tcPr>
          <w:p w:rsidR="002F350F" w:rsidRPr="000A17FC" w:rsidRDefault="002F350F" w:rsidP="000A17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A17FC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…………………………………………..……………………………</w:t>
            </w:r>
          </w:p>
          <w:p w:rsidR="002F350F" w:rsidRPr="000A17FC" w:rsidRDefault="002F350F" w:rsidP="000A17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A17FC">
              <w:rPr>
                <w:rFonts w:asciiTheme="minorHAnsi" w:hAnsiTheme="minorHAnsi" w:cstheme="minorHAnsi"/>
                <w:sz w:val="22"/>
                <w:szCs w:val="22"/>
              </w:rPr>
              <w:t>(podpis osoby reprezentującej Beneficjenta)</w:t>
            </w:r>
          </w:p>
        </w:tc>
      </w:tr>
    </w:tbl>
    <w:p w:rsidR="002F350F" w:rsidRPr="000A17FC" w:rsidRDefault="002F350F" w:rsidP="000A17FC">
      <w:pPr>
        <w:rPr>
          <w:rFonts w:asciiTheme="minorHAnsi" w:hAnsiTheme="minorHAnsi" w:cstheme="minorHAnsi"/>
          <w:sz w:val="22"/>
          <w:szCs w:val="22"/>
        </w:rPr>
      </w:pPr>
    </w:p>
    <w:p w:rsidR="007E250A" w:rsidRPr="000A17FC" w:rsidRDefault="007E250A" w:rsidP="000A17FC">
      <w:pPr>
        <w:shd w:val="clear" w:color="auto" w:fill="FFFFFF"/>
        <w:rPr>
          <w:rFonts w:asciiTheme="minorHAnsi" w:hAnsiTheme="minorHAnsi" w:cstheme="minorHAnsi"/>
          <w:sz w:val="22"/>
          <w:szCs w:val="22"/>
        </w:rPr>
      </w:pPr>
      <w:r w:rsidRPr="000A17FC">
        <w:rPr>
          <w:rFonts w:asciiTheme="minorHAnsi" w:hAnsiTheme="minorHAnsi" w:cstheme="minorHAnsi"/>
          <w:sz w:val="22"/>
          <w:szCs w:val="22"/>
        </w:rPr>
        <w:br/>
      </w:r>
      <w:r w:rsidRPr="000A17FC">
        <w:rPr>
          <w:rFonts w:asciiTheme="minorHAnsi" w:hAnsiTheme="minorHAnsi" w:cstheme="minorHAnsi"/>
          <w:sz w:val="22"/>
          <w:szCs w:val="22"/>
        </w:rPr>
        <w:br/>
      </w:r>
    </w:p>
    <w:p w:rsidR="00217BDF" w:rsidRPr="000A17FC" w:rsidRDefault="00217BDF" w:rsidP="000A17FC">
      <w:pPr>
        <w:rPr>
          <w:rFonts w:asciiTheme="minorHAnsi" w:hAnsiTheme="minorHAnsi" w:cstheme="minorHAnsi"/>
          <w:sz w:val="22"/>
          <w:szCs w:val="22"/>
        </w:rPr>
      </w:pPr>
    </w:p>
    <w:sectPr w:rsidR="00217BDF" w:rsidRPr="000A17FC" w:rsidSect="00667F4C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813" w:right="1418" w:bottom="1418" w:left="1418" w:header="340" w:footer="9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501B" w:rsidRDefault="009F501B">
      <w:r>
        <w:separator/>
      </w:r>
    </w:p>
  </w:endnote>
  <w:endnote w:type="continuationSeparator" w:id="0">
    <w:p w:rsidR="009F501B" w:rsidRDefault="009F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Pr="00124D4A" w:rsidRDefault="00B2526A" w:rsidP="00124D4A">
    <w:pPr>
      <w:pStyle w:val="Stopka"/>
    </w:pPr>
    <w:r>
      <w:rPr>
        <w:noProof/>
      </w:rPr>
      <w:drawing>
        <wp:anchor distT="0" distB="0" distL="114300" distR="114300" simplePos="0" relativeHeight="251662848" behindDoc="0" locked="0" layoutInCell="1" allowOverlap="1" wp14:anchorId="6EA5EF5D" wp14:editId="6EDCABE8">
          <wp:simplePos x="0" y="0"/>
          <wp:positionH relativeFrom="column">
            <wp:posOffset>4766945</wp:posOffset>
          </wp:positionH>
          <wp:positionV relativeFrom="paragraph">
            <wp:posOffset>94615</wp:posOffset>
          </wp:positionV>
          <wp:extent cx="1591310" cy="286385"/>
          <wp:effectExtent l="0" t="0" r="8890" b="0"/>
          <wp:wrapNone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310" cy="286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C6138">
      <w:rPr>
        <w:noProof/>
      </w:rPr>
      <w:drawing>
        <wp:anchor distT="0" distB="0" distL="114300" distR="114300" simplePos="0" relativeHeight="251657728" behindDoc="0" locked="0" layoutInCell="0" allowOverlap="1" wp14:anchorId="4BDF6B6D" wp14:editId="5529169A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7" name="Obraz 7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3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Pr="00B01F08" w:rsidRDefault="00217BDF" w:rsidP="00B01F08">
    <w:pPr>
      <w:pStyle w:val="Stopka"/>
    </w:pPr>
    <w:r>
      <w:rPr>
        <w:noProof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4795520</wp:posOffset>
          </wp:positionH>
          <wp:positionV relativeFrom="paragraph">
            <wp:posOffset>94615</wp:posOffset>
          </wp:positionV>
          <wp:extent cx="1589057" cy="285750"/>
          <wp:effectExtent l="0" t="0" r="0" b="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ONZ Gdańsk.JPG"/>
                  <pic:cNvPicPr/>
                </pic:nvPicPr>
                <pic:blipFill>
                  <a:blip r:embed="rId1" cstate="print">
                    <a:duotone>
                      <a:schemeClr val="accent3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9057" cy="285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C6138">
      <w:rPr>
        <w:noProof/>
      </w:rPr>
      <w:drawing>
        <wp:anchor distT="0" distB="0" distL="114300" distR="114300" simplePos="0" relativeHeight="251656704" behindDoc="0" locked="0" layoutInCell="0" allowOverlap="1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10" name="Obraz 10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2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501B" w:rsidRDefault="009F501B">
      <w:r>
        <w:separator/>
      </w:r>
    </w:p>
  </w:footnote>
  <w:footnote w:type="continuationSeparator" w:id="0">
    <w:p w:rsidR="009F501B" w:rsidRDefault="009F501B">
      <w:r>
        <w:continuationSeparator/>
      </w:r>
    </w:p>
  </w:footnote>
  <w:footnote w:id="1">
    <w:p w:rsidR="00844722" w:rsidRPr="007E5957" w:rsidRDefault="00844722" w:rsidP="00844722">
      <w:pPr>
        <w:pStyle w:val="Tekstprzypisudolnego"/>
        <w:ind w:left="142" w:hanging="142"/>
        <w:rPr>
          <w:rFonts w:ascii="Calibri" w:hAnsi="Calibri" w:cs="Arial"/>
          <w:szCs w:val="18"/>
        </w:rPr>
      </w:pPr>
      <w:r w:rsidRPr="007E5957">
        <w:rPr>
          <w:rStyle w:val="Odwoanieprzypisudolnego"/>
          <w:rFonts w:ascii="Calibri" w:hAnsi="Calibri" w:cs="Arial"/>
          <w:szCs w:val="18"/>
        </w:rPr>
        <w:footnoteRef/>
      </w:r>
      <w:r>
        <w:rPr>
          <w:rFonts w:ascii="Calibri" w:hAnsi="Calibri" w:cs="Arial"/>
          <w:szCs w:val="18"/>
        </w:rPr>
        <w:t xml:space="preserve"> </w:t>
      </w:r>
      <w:r w:rsidRPr="007E5957">
        <w:rPr>
          <w:rFonts w:ascii="Calibri" w:hAnsi="Calibri" w:cs="Arial"/>
          <w:szCs w:val="18"/>
        </w:rPr>
        <w:t>Niewłaściwe skreślić</w:t>
      </w:r>
    </w:p>
  </w:footnote>
  <w:footnote w:id="2">
    <w:p w:rsidR="00844722" w:rsidRPr="00BD1938" w:rsidRDefault="00844722" w:rsidP="00844722">
      <w:pPr>
        <w:pStyle w:val="Tekstprzypisudolnego"/>
        <w:ind w:left="142" w:hanging="142"/>
        <w:rPr>
          <w:rFonts w:ascii="Calibri" w:hAnsi="Calibri" w:cs="Arial"/>
          <w:sz w:val="18"/>
          <w:szCs w:val="18"/>
        </w:rPr>
      </w:pPr>
      <w:r w:rsidRPr="007E5957">
        <w:rPr>
          <w:rStyle w:val="Odwoanieprzypisudolnego"/>
          <w:rFonts w:ascii="Calibri" w:hAnsi="Calibri" w:cs="Arial"/>
          <w:szCs w:val="18"/>
        </w:rPr>
        <w:footnoteRef/>
      </w:r>
      <w:r w:rsidRPr="007E5957">
        <w:rPr>
          <w:rFonts w:ascii="Calibri" w:hAnsi="Calibri" w:cs="Arial"/>
          <w:szCs w:val="18"/>
        </w:rPr>
        <w:t xml:space="preserve"> Całkowita kwota dotacji może obejmować 100% całkowitych wydatków inwestycyjnych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4BF3" w:rsidRDefault="00667F4C">
    <w:pPr>
      <w:pStyle w:val="Nagwek"/>
    </w:pPr>
    <w:r>
      <w:rPr>
        <w:noProof/>
      </w:rPr>
      <w:drawing>
        <wp:anchor distT="0" distB="0" distL="114300" distR="114300" simplePos="0" relativeHeight="251661824" behindDoc="0" locked="0" layoutInCell="0" allowOverlap="1" wp14:anchorId="7E323435" wp14:editId="6709C6EB">
          <wp:simplePos x="0" y="0"/>
          <wp:positionH relativeFrom="margin">
            <wp:align>center</wp:align>
          </wp:positionH>
          <wp:positionV relativeFrom="page">
            <wp:posOffset>234315</wp:posOffset>
          </wp:positionV>
          <wp:extent cx="7019925" cy="752475"/>
          <wp:effectExtent l="0" t="0" r="9525" b="9525"/>
          <wp:wrapNone/>
          <wp:docPr id="2" name="Obraz 2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5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Default="002C6138">
    <w:pPr>
      <w:pStyle w:val="Nagwek"/>
    </w:pP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margin">
            <wp:align>center</wp:align>
          </wp:positionH>
          <wp:positionV relativeFrom="page">
            <wp:posOffset>252095</wp:posOffset>
          </wp:positionV>
          <wp:extent cx="7019925" cy="752475"/>
          <wp:effectExtent l="0" t="0" r="9525" b="9525"/>
          <wp:wrapNone/>
          <wp:docPr id="8" name="Obraz 8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5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B506180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1">
    <w:nsid w:val="00000002"/>
    <w:multiLevelType w:val="singleLevel"/>
    <w:tmpl w:val="C91EF6F0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</w:rPr>
    </w:lvl>
  </w:abstractNum>
  <w:abstractNum w:abstractNumId="2">
    <w:nsid w:val="00000004"/>
    <w:multiLevelType w:val="singleLevel"/>
    <w:tmpl w:val="6A2EFF4C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</w:rPr>
    </w:lvl>
  </w:abstractNum>
  <w:abstractNum w:abstractNumId="3">
    <w:nsid w:val="00000005"/>
    <w:multiLevelType w:val="multilevel"/>
    <w:tmpl w:val="2F74DB0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613"/>
        </w:tabs>
        <w:ind w:left="1613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333"/>
        </w:tabs>
        <w:ind w:left="2333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53"/>
        </w:tabs>
        <w:ind w:left="305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73"/>
        </w:tabs>
        <w:ind w:left="3773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93"/>
        </w:tabs>
        <w:ind w:left="449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13"/>
        </w:tabs>
        <w:ind w:left="521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33"/>
        </w:tabs>
        <w:ind w:left="5933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53"/>
        </w:tabs>
        <w:ind w:left="6653" w:hanging="360"/>
      </w:pPr>
      <w:rPr>
        <w:rFonts w:ascii="Wingdings" w:hAnsi="Wingdings" w:hint="default"/>
      </w:rPr>
    </w:lvl>
  </w:abstractNum>
  <w:abstractNum w:abstractNumId="4">
    <w:nsid w:val="00000006"/>
    <w:multiLevelType w:val="singleLevel"/>
    <w:tmpl w:val="27C404F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5">
    <w:nsid w:val="00000007"/>
    <w:multiLevelType w:val="singleLevel"/>
    <w:tmpl w:val="1DC69348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6">
    <w:nsid w:val="00000008"/>
    <w:multiLevelType w:val="singleLevel"/>
    <w:tmpl w:val="73A2A96C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7">
    <w:nsid w:val="0000000A"/>
    <w:multiLevelType w:val="singleLevel"/>
    <w:tmpl w:val="FF8897A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eastAsia="Times New Roman" w:hAnsi="Calibri" w:cs="Times New Roman" w:hint="default"/>
      </w:rPr>
    </w:lvl>
  </w:abstractNum>
  <w:abstractNum w:abstractNumId="8">
    <w:nsid w:val="0000000B"/>
    <w:multiLevelType w:val="singleLevel"/>
    <w:tmpl w:val="57C46896"/>
    <w:name w:val="WW8Num11"/>
    <w:lvl w:ilvl="0">
      <w:start w:val="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9">
    <w:nsid w:val="0000000C"/>
    <w:multiLevelType w:val="singleLevel"/>
    <w:tmpl w:val="C1985B02"/>
    <w:name w:val="WW8Num13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10">
    <w:nsid w:val="0000000D"/>
    <w:multiLevelType w:val="singleLevel"/>
    <w:tmpl w:val="054A284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11">
    <w:nsid w:val="0000000F"/>
    <w:multiLevelType w:val="singleLevel"/>
    <w:tmpl w:val="F34C4818"/>
    <w:name w:val="WW8Num16"/>
    <w:lvl w:ilvl="0">
      <w:start w:val="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12">
    <w:nsid w:val="00000011"/>
    <w:multiLevelType w:val="multilevel"/>
    <w:tmpl w:val="4CB66D24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  <w:lvl w:ilvl="1" w:tentative="1">
      <w:start w:val="1"/>
      <w:numFmt w:val="lowerLetter"/>
      <w:lvlText w:val="%2."/>
      <w:lvlJc w:val="left"/>
      <w:pPr>
        <w:ind w:left="2333" w:hanging="360"/>
      </w:pPr>
    </w:lvl>
    <w:lvl w:ilvl="2" w:tentative="1">
      <w:start w:val="1"/>
      <w:numFmt w:val="lowerRoman"/>
      <w:lvlText w:val="%3."/>
      <w:lvlJc w:val="right"/>
      <w:pPr>
        <w:ind w:left="3053" w:hanging="180"/>
      </w:pPr>
    </w:lvl>
    <w:lvl w:ilvl="3" w:tentative="1">
      <w:start w:val="1"/>
      <w:numFmt w:val="decimal"/>
      <w:lvlText w:val="%4."/>
      <w:lvlJc w:val="left"/>
      <w:pPr>
        <w:ind w:left="3773" w:hanging="360"/>
      </w:pPr>
    </w:lvl>
    <w:lvl w:ilvl="4" w:tentative="1">
      <w:start w:val="1"/>
      <w:numFmt w:val="lowerLetter"/>
      <w:lvlText w:val="%5."/>
      <w:lvlJc w:val="left"/>
      <w:pPr>
        <w:ind w:left="4493" w:hanging="360"/>
      </w:pPr>
    </w:lvl>
    <w:lvl w:ilvl="5" w:tentative="1">
      <w:start w:val="1"/>
      <w:numFmt w:val="lowerRoman"/>
      <w:lvlText w:val="%6."/>
      <w:lvlJc w:val="right"/>
      <w:pPr>
        <w:ind w:left="5213" w:hanging="180"/>
      </w:pPr>
    </w:lvl>
    <w:lvl w:ilvl="6" w:tentative="1">
      <w:start w:val="1"/>
      <w:numFmt w:val="decimal"/>
      <w:lvlText w:val="%7."/>
      <w:lvlJc w:val="left"/>
      <w:pPr>
        <w:ind w:left="5933" w:hanging="360"/>
      </w:pPr>
    </w:lvl>
    <w:lvl w:ilvl="7" w:tentative="1">
      <w:start w:val="1"/>
      <w:numFmt w:val="lowerLetter"/>
      <w:lvlText w:val="%8."/>
      <w:lvlJc w:val="left"/>
      <w:pPr>
        <w:ind w:left="6653" w:hanging="360"/>
      </w:pPr>
    </w:lvl>
    <w:lvl w:ilvl="8" w:tentative="1">
      <w:start w:val="1"/>
      <w:numFmt w:val="lowerRoman"/>
      <w:lvlText w:val="%9."/>
      <w:lvlJc w:val="right"/>
      <w:pPr>
        <w:ind w:left="7373" w:hanging="180"/>
      </w:pPr>
    </w:lvl>
  </w:abstractNum>
  <w:abstractNum w:abstractNumId="13">
    <w:nsid w:val="01EC6349"/>
    <w:multiLevelType w:val="hybridMultilevel"/>
    <w:tmpl w:val="5F2A24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7707B2A"/>
    <w:multiLevelType w:val="hybridMultilevel"/>
    <w:tmpl w:val="CC3A7E6C"/>
    <w:lvl w:ilvl="0" w:tplc="04150011">
      <w:start w:val="1"/>
      <w:numFmt w:val="decimal"/>
      <w:lvlText w:val="%1)"/>
      <w:lvlJc w:val="left"/>
      <w:pPr>
        <w:ind w:left="1613" w:hanging="360"/>
      </w:pPr>
    </w:lvl>
    <w:lvl w:ilvl="1" w:tplc="04150019" w:tentative="1">
      <w:start w:val="1"/>
      <w:numFmt w:val="lowerLetter"/>
      <w:lvlText w:val="%2."/>
      <w:lvlJc w:val="left"/>
      <w:pPr>
        <w:ind w:left="2333" w:hanging="360"/>
      </w:pPr>
    </w:lvl>
    <w:lvl w:ilvl="2" w:tplc="0415001B" w:tentative="1">
      <w:start w:val="1"/>
      <w:numFmt w:val="lowerRoman"/>
      <w:lvlText w:val="%3."/>
      <w:lvlJc w:val="right"/>
      <w:pPr>
        <w:ind w:left="3053" w:hanging="180"/>
      </w:pPr>
    </w:lvl>
    <w:lvl w:ilvl="3" w:tplc="0415000F" w:tentative="1">
      <w:start w:val="1"/>
      <w:numFmt w:val="decimal"/>
      <w:lvlText w:val="%4."/>
      <w:lvlJc w:val="left"/>
      <w:pPr>
        <w:ind w:left="3773" w:hanging="360"/>
      </w:pPr>
    </w:lvl>
    <w:lvl w:ilvl="4" w:tplc="04150019" w:tentative="1">
      <w:start w:val="1"/>
      <w:numFmt w:val="lowerLetter"/>
      <w:lvlText w:val="%5."/>
      <w:lvlJc w:val="left"/>
      <w:pPr>
        <w:ind w:left="4493" w:hanging="360"/>
      </w:pPr>
    </w:lvl>
    <w:lvl w:ilvl="5" w:tplc="0415001B" w:tentative="1">
      <w:start w:val="1"/>
      <w:numFmt w:val="lowerRoman"/>
      <w:lvlText w:val="%6."/>
      <w:lvlJc w:val="right"/>
      <w:pPr>
        <w:ind w:left="5213" w:hanging="180"/>
      </w:pPr>
    </w:lvl>
    <w:lvl w:ilvl="6" w:tplc="0415000F" w:tentative="1">
      <w:start w:val="1"/>
      <w:numFmt w:val="decimal"/>
      <w:lvlText w:val="%7."/>
      <w:lvlJc w:val="left"/>
      <w:pPr>
        <w:ind w:left="5933" w:hanging="360"/>
      </w:pPr>
    </w:lvl>
    <w:lvl w:ilvl="7" w:tplc="04150019" w:tentative="1">
      <w:start w:val="1"/>
      <w:numFmt w:val="lowerLetter"/>
      <w:lvlText w:val="%8."/>
      <w:lvlJc w:val="left"/>
      <w:pPr>
        <w:ind w:left="6653" w:hanging="360"/>
      </w:pPr>
    </w:lvl>
    <w:lvl w:ilvl="8" w:tplc="0415001B" w:tentative="1">
      <w:start w:val="1"/>
      <w:numFmt w:val="lowerRoman"/>
      <w:lvlText w:val="%9."/>
      <w:lvlJc w:val="right"/>
      <w:pPr>
        <w:ind w:left="7373" w:hanging="180"/>
      </w:pPr>
    </w:lvl>
  </w:abstractNum>
  <w:abstractNum w:abstractNumId="15">
    <w:nsid w:val="09B10B19"/>
    <w:multiLevelType w:val="hybridMultilevel"/>
    <w:tmpl w:val="FAC041A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1B703E7A"/>
    <w:multiLevelType w:val="hybridMultilevel"/>
    <w:tmpl w:val="2496E3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D81037E"/>
    <w:multiLevelType w:val="hybridMultilevel"/>
    <w:tmpl w:val="4B580052"/>
    <w:lvl w:ilvl="0" w:tplc="04150017">
      <w:start w:val="1"/>
      <w:numFmt w:val="lowerLetter"/>
      <w:lvlText w:val="%1)"/>
      <w:lvlJc w:val="left"/>
      <w:pPr>
        <w:ind w:left="1789" w:hanging="360"/>
      </w:p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8">
    <w:nsid w:val="201328CB"/>
    <w:multiLevelType w:val="hybridMultilevel"/>
    <w:tmpl w:val="79E2375E"/>
    <w:lvl w:ilvl="0" w:tplc="04150017">
      <w:start w:val="1"/>
      <w:numFmt w:val="lowerLetter"/>
      <w:lvlText w:val="%1)"/>
      <w:lvlJc w:val="left"/>
      <w:pPr>
        <w:ind w:left="1613" w:hanging="360"/>
      </w:pPr>
    </w:lvl>
    <w:lvl w:ilvl="1" w:tplc="04150019" w:tentative="1">
      <w:start w:val="1"/>
      <w:numFmt w:val="lowerLetter"/>
      <w:lvlText w:val="%2."/>
      <w:lvlJc w:val="left"/>
      <w:pPr>
        <w:ind w:left="2333" w:hanging="360"/>
      </w:pPr>
    </w:lvl>
    <w:lvl w:ilvl="2" w:tplc="0415001B" w:tentative="1">
      <w:start w:val="1"/>
      <w:numFmt w:val="lowerRoman"/>
      <w:lvlText w:val="%3."/>
      <w:lvlJc w:val="right"/>
      <w:pPr>
        <w:ind w:left="3053" w:hanging="180"/>
      </w:pPr>
    </w:lvl>
    <w:lvl w:ilvl="3" w:tplc="0415000F" w:tentative="1">
      <w:start w:val="1"/>
      <w:numFmt w:val="decimal"/>
      <w:lvlText w:val="%4."/>
      <w:lvlJc w:val="left"/>
      <w:pPr>
        <w:ind w:left="3773" w:hanging="360"/>
      </w:pPr>
    </w:lvl>
    <w:lvl w:ilvl="4" w:tplc="04150019" w:tentative="1">
      <w:start w:val="1"/>
      <w:numFmt w:val="lowerLetter"/>
      <w:lvlText w:val="%5."/>
      <w:lvlJc w:val="left"/>
      <w:pPr>
        <w:ind w:left="4493" w:hanging="360"/>
      </w:pPr>
    </w:lvl>
    <w:lvl w:ilvl="5" w:tplc="0415001B" w:tentative="1">
      <w:start w:val="1"/>
      <w:numFmt w:val="lowerRoman"/>
      <w:lvlText w:val="%6."/>
      <w:lvlJc w:val="right"/>
      <w:pPr>
        <w:ind w:left="5213" w:hanging="180"/>
      </w:pPr>
    </w:lvl>
    <w:lvl w:ilvl="6" w:tplc="0415000F" w:tentative="1">
      <w:start w:val="1"/>
      <w:numFmt w:val="decimal"/>
      <w:lvlText w:val="%7."/>
      <w:lvlJc w:val="left"/>
      <w:pPr>
        <w:ind w:left="5933" w:hanging="360"/>
      </w:pPr>
    </w:lvl>
    <w:lvl w:ilvl="7" w:tplc="04150019" w:tentative="1">
      <w:start w:val="1"/>
      <w:numFmt w:val="lowerLetter"/>
      <w:lvlText w:val="%8."/>
      <w:lvlJc w:val="left"/>
      <w:pPr>
        <w:ind w:left="6653" w:hanging="360"/>
      </w:pPr>
    </w:lvl>
    <w:lvl w:ilvl="8" w:tplc="0415001B" w:tentative="1">
      <w:start w:val="1"/>
      <w:numFmt w:val="lowerRoman"/>
      <w:lvlText w:val="%9."/>
      <w:lvlJc w:val="right"/>
      <w:pPr>
        <w:ind w:left="7373" w:hanging="180"/>
      </w:pPr>
    </w:lvl>
  </w:abstractNum>
  <w:abstractNum w:abstractNumId="19">
    <w:nsid w:val="26776829"/>
    <w:multiLevelType w:val="hybridMultilevel"/>
    <w:tmpl w:val="7CB80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33400C"/>
    <w:multiLevelType w:val="hybridMultilevel"/>
    <w:tmpl w:val="A34C14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275C2C"/>
    <w:multiLevelType w:val="hybridMultilevel"/>
    <w:tmpl w:val="99E2F8F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4542D38"/>
    <w:multiLevelType w:val="hybridMultilevel"/>
    <w:tmpl w:val="FB4E6E6A"/>
    <w:lvl w:ilvl="0" w:tplc="04150011">
      <w:start w:val="1"/>
      <w:numFmt w:val="decimal"/>
      <w:lvlText w:val="%1)"/>
      <w:lvlJc w:val="left"/>
      <w:pPr>
        <w:ind w:left="1789" w:hanging="360"/>
      </w:p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3">
    <w:nsid w:val="38031226"/>
    <w:multiLevelType w:val="hybridMultilevel"/>
    <w:tmpl w:val="DF7898D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>
    <w:nsid w:val="405C5788"/>
    <w:multiLevelType w:val="hybridMultilevel"/>
    <w:tmpl w:val="86AE46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B93501"/>
    <w:multiLevelType w:val="hybridMultilevel"/>
    <w:tmpl w:val="2F08D33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>
    <w:nsid w:val="4C040847"/>
    <w:multiLevelType w:val="hybridMultilevel"/>
    <w:tmpl w:val="94B67A0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4DB84F80"/>
    <w:multiLevelType w:val="hybridMultilevel"/>
    <w:tmpl w:val="8CB803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5A5C1E"/>
    <w:multiLevelType w:val="hybridMultilevel"/>
    <w:tmpl w:val="4B0ED5C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C2E2D82"/>
    <w:multiLevelType w:val="hybridMultilevel"/>
    <w:tmpl w:val="27D47B72"/>
    <w:lvl w:ilvl="0" w:tplc="04150011">
      <w:start w:val="1"/>
      <w:numFmt w:val="decimal"/>
      <w:lvlText w:val="%1)"/>
      <w:lvlJc w:val="left"/>
      <w:pPr>
        <w:ind w:left="1235" w:hanging="360"/>
      </w:pPr>
    </w:lvl>
    <w:lvl w:ilvl="1" w:tplc="04150019" w:tentative="1">
      <w:start w:val="1"/>
      <w:numFmt w:val="lowerLetter"/>
      <w:lvlText w:val="%2."/>
      <w:lvlJc w:val="left"/>
      <w:pPr>
        <w:ind w:left="1955" w:hanging="360"/>
      </w:pPr>
    </w:lvl>
    <w:lvl w:ilvl="2" w:tplc="0415001B" w:tentative="1">
      <w:start w:val="1"/>
      <w:numFmt w:val="lowerRoman"/>
      <w:lvlText w:val="%3."/>
      <w:lvlJc w:val="right"/>
      <w:pPr>
        <w:ind w:left="2675" w:hanging="180"/>
      </w:pPr>
    </w:lvl>
    <w:lvl w:ilvl="3" w:tplc="0415000F" w:tentative="1">
      <w:start w:val="1"/>
      <w:numFmt w:val="decimal"/>
      <w:lvlText w:val="%4."/>
      <w:lvlJc w:val="left"/>
      <w:pPr>
        <w:ind w:left="3395" w:hanging="360"/>
      </w:pPr>
    </w:lvl>
    <w:lvl w:ilvl="4" w:tplc="04150019" w:tentative="1">
      <w:start w:val="1"/>
      <w:numFmt w:val="lowerLetter"/>
      <w:lvlText w:val="%5."/>
      <w:lvlJc w:val="left"/>
      <w:pPr>
        <w:ind w:left="4115" w:hanging="360"/>
      </w:pPr>
    </w:lvl>
    <w:lvl w:ilvl="5" w:tplc="0415001B" w:tentative="1">
      <w:start w:val="1"/>
      <w:numFmt w:val="lowerRoman"/>
      <w:lvlText w:val="%6."/>
      <w:lvlJc w:val="right"/>
      <w:pPr>
        <w:ind w:left="4835" w:hanging="180"/>
      </w:pPr>
    </w:lvl>
    <w:lvl w:ilvl="6" w:tplc="0415000F" w:tentative="1">
      <w:start w:val="1"/>
      <w:numFmt w:val="decimal"/>
      <w:lvlText w:val="%7."/>
      <w:lvlJc w:val="left"/>
      <w:pPr>
        <w:ind w:left="5555" w:hanging="360"/>
      </w:pPr>
    </w:lvl>
    <w:lvl w:ilvl="7" w:tplc="04150019" w:tentative="1">
      <w:start w:val="1"/>
      <w:numFmt w:val="lowerLetter"/>
      <w:lvlText w:val="%8."/>
      <w:lvlJc w:val="left"/>
      <w:pPr>
        <w:ind w:left="6275" w:hanging="360"/>
      </w:pPr>
    </w:lvl>
    <w:lvl w:ilvl="8" w:tplc="0415001B" w:tentative="1">
      <w:start w:val="1"/>
      <w:numFmt w:val="lowerRoman"/>
      <w:lvlText w:val="%9."/>
      <w:lvlJc w:val="right"/>
      <w:pPr>
        <w:ind w:left="6995" w:hanging="180"/>
      </w:pPr>
    </w:lvl>
  </w:abstractNum>
  <w:abstractNum w:abstractNumId="30">
    <w:nsid w:val="5C770569"/>
    <w:multiLevelType w:val="hybridMultilevel"/>
    <w:tmpl w:val="8A44ED00"/>
    <w:lvl w:ilvl="0" w:tplc="01B6E6C2">
      <w:start w:val="1"/>
      <w:numFmt w:val="decimal"/>
      <w:lvlText w:val="%1."/>
      <w:lvlJc w:val="left"/>
      <w:pPr>
        <w:ind w:left="108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C60010"/>
    <w:multiLevelType w:val="hybridMultilevel"/>
    <w:tmpl w:val="4A46ADEE"/>
    <w:lvl w:ilvl="0" w:tplc="04150017">
      <w:start w:val="1"/>
      <w:numFmt w:val="lowerLetter"/>
      <w:lvlText w:val="%1)"/>
      <w:lvlJc w:val="left"/>
      <w:pPr>
        <w:ind w:left="1235" w:hanging="360"/>
      </w:pPr>
    </w:lvl>
    <w:lvl w:ilvl="1" w:tplc="04150019" w:tentative="1">
      <w:start w:val="1"/>
      <w:numFmt w:val="lowerLetter"/>
      <w:lvlText w:val="%2."/>
      <w:lvlJc w:val="left"/>
      <w:pPr>
        <w:ind w:left="1955" w:hanging="360"/>
      </w:pPr>
    </w:lvl>
    <w:lvl w:ilvl="2" w:tplc="0415001B" w:tentative="1">
      <w:start w:val="1"/>
      <w:numFmt w:val="lowerRoman"/>
      <w:lvlText w:val="%3."/>
      <w:lvlJc w:val="right"/>
      <w:pPr>
        <w:ind w:left="2675" w:hanging="180"/>
      </w:pPr>
    </w:lvl>
    <w:lvl w:ilvl="3" w:tplc="0415000F" w:tentative="1">
      <w:start w:val="1"/>
      <w:numFmt w:val="decimal"/>
      <w:lvlText w:val="%4."/>
      <w:lvlJc w:val="left"/>
      <w:pPr>
        <w:ind w:left="3395" w:hanging="360"/>
      </w:pPr>
    </w:lvl>
    <w:lvl w:ilvl="4" w:tplc="04150019" w:tentative="1">
      <w:start w:val="1"/>
      <w:numFmt w:val="lowerLetter"/>
      <w:lvlText w:val="%5."/>
      <w:lvlJc w:val="left"/>
      <w:pPr>
        <w:ind w:left="4115" w:hanging="360"/>
      </w:pPr>
    </w:lvl>
    <w:lvl w:ilvl="5" w:tplc="0415001B" w:tentative="1">
      <w:start w:val="1"/>
      <w:numFmt w:val="lowerRoman"/>
      <w:lvlText w:val="%6."/>
      <w:lvlJc w:val="right"/>
      <w:pPr>
        <w:ind w:left="4835" w:hanging="180"/>
      </w:pPr>
    </w:lvl>
    <w:lvl w:ilvl="6" w:tplc="0415000F" w:tentative="1">
      <w:start w:val="1"/>
      <w:numFmt w:val="decimal"/>
      <w:lvlText w:val="%7."/>
      <w:lvlJc w:val="left"/>
      <w:pPr>
        <w:ind w:left="5555" w:hanging="360"/>
      </w:pPr>
    </w:lvl>
    <w:lvl w:ilvl="7" w:tplc="04150019" w:tentative="1">
      <w:start w:val="1"/>
      <w:numFmt w:val="lowerLetter"/>
      <w:lvlText w:val="%8."/>
      <w:lvlJc w:val="left"/>
      <w:pPr>
        <w:ind w:left="6275" w:hanging="360"/>
      </w:pPr>
    </w:lvl>
    <w:lvl w:ilvl="8" w:tplc="0415001B" w:tentative="1">
      <w:start w:val="1"/>
      <w:numFmt w:val="lowerRoman"/>
      <w:lvlText w:val="%9."/>
      <w:lvlJc w:val="right"/>
      <w:pPr>
        <w:ind w:left="6995" w:hanging="180"/>
      </w:pPr>
    </w:lvl>
  </w:abstractNum>
  <w:abstractNum w:abstractNumId="32">
    <w:nsid w:val="6E3373A0"/>
    <w:multiLevelType w:val="hybridMultilevel"/>
    <w:tmpl w:val="C0202590"/>
    <w:lvl w:ilvl="0" w:tplc="20CC982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AB5552"/>
    <w:multiLevelType w:val="hybridMultilevel"/>
    <w:tmpl w:val="D4183C3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74616F05"/>
    <w:multiLevelType w:val="hybridMultilevel"/>
    <w:tmpl w:val="A95EEAAA"/>
    <w:lvl w:ilvl="0" w:tplc="054A284E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4235B1"/>
    <w:multiLevelType w:val="hybridMultilevel"/>
    <w:tmpl w:val="855E071C"/>
    <w:lvl w:ilvl="0" w:tplc="01B6E6C2">
      <w:start w:val="1"/>
      <w:numFmt w:val="decimal"/>
      <w:lvlText w:val="%1."/>
      <w:lvlJc w:val="left"/>
      <w:pPr>
        <w:ind w:left="108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2D33AC"/>
    <w:multiLevelType w:val="hybridMultilevel"/>
    <w:tmpl w:val="070239D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8"/>
  </w:num>
  <w:num w:numId="5">
    <w:abstractNumId w:val="24"/>
  </w:num>
  <w:num w:numId="6">
    <w:abstractNumId w:val="13"/>
  </w:num>
  <w:num w:numId="7">
    <w:abstractNumId w:val="21"/>
  </w:num>
  <w:num w:numId="8">
    <w:abstractNumId w:val="28"/>
  </w:num>
  <w:num w:numId="9">
    <w:abstractNumId w:val="33"/>
  </w:num>
  <w:num w:numId="10">
    <w:abstractNumId w:val="35"/>
  </w:num>
  <w:num w:numId="11">
    <w:abstractNumId w:val="30"/>
  </w:num>
  <w:num w:numId="12">
    <w:abstractNumId w:val="15"/>
  </w:num>
  <w:num w:numId="13">
    <w:abstractNumId w:val="20"/>
  </w:num>
  <w:num w:numId="14">
    <w:abstractNumId w:val="19"/>
  </w:num>
  <w:num w:numId="15">
    <w:abstractNumId w:val="3"/>
  </w:num>
  <w:num w:numId="16">
    <w:abstractNumId w:val="9"/>
  </w:num>
  <w:num w:numId="17">
    <w:abstractNumId w:val="12"/>
  </w:num>
  <w:num w:numId="18">
    <w:abstractNumId w:val="27"/>
  </w:num>
  <w:num w:numId="19">
    <w:abstractNumId w:val="14"/>
  </w:num>
  <w:num w:numId="20">
    <w:abstractNumId w:val="22"/>
  </w:num>
  <w:num w:numId="21">
    <w:abstractNumId w:val="29"/>
  </w:num>
  <w:num w:numId="22">
    <w:abstractNumId w:val="10"/>
  </w:num>
  <w:num w:numId="23">
    <w:abstractNumId w:val="26"/>
  </w:num>
  <w:num w:numId="24">
    <w:abstractNumId w:val="32"/>
  </w:num>
  <w:num w:numId="25">
    <w:abstractNumId w:val="11"/>
  </w:num>
  <w:num w:numId="26">
    <w:abstractNumId w:val="36"/>
  </w:num>
  <w:num w:numId="27">
    <w:abstractNumId w:val="31"/>
  </w:num>
  <w:num w:numId="28">
    <w:abstractNumId w:val="18"/>
  </w:num>
  <w:num w:numId="29">
    <w:abstractNumId w:val="17"/>
  </w:num>
  <w:num w:numId="30">
    <w:abstractNumId w:val="23"/>
  </w:num>
  <w:num w:numId="31">
    <w:abstractNumId w:val="25"/>
  </w:num>
  <w:num w:numId="32">
    <w:abstractNumId w:val="16"/>
  </w:num>
  <w:num w:numId="33">
    <w:abstractNumId w:val="3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81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138"/>
    <w:rsid w:val="00061F20"/>
    <w:rsid w:val="00080D83"/>
    <w:rsid w:val="0008498D"/>
    <w:rsid w:val="00086DC4"/>
    <w:rsid w:val="000958C9"/>
    <w:rsid w:val="000A17FC"/>
    <w:rsid w:val="000C4987"/>
    <w:rsid w:val="000D1952"/>
    <w:rsid w:val="000D283E"/>
    <w:rsid w:val="00100DBB"/>
    <w:rsid w:val="00101A97"/>
    <w:rsid w:val="00124D4A"/>
    <w:rsid w:val="00130B23"/>
    <w:rsid w:val="001950DD"/>
    <w:rsid w:val="001A2961"/>
    <w:rsid w:val="001B210F"/>
    <w:rsid w:val="00217BDF"/>
    <w:rsid w:val="00241C1F"/>
    <w:rsid w:val="002425AE"/>
    <w:rsid w:val="002C6138"/>
    <w:rsid w:val="002C6347"/>
    <w:rsid w:val="002F350F"/>
    <w:rsid w:val="003008F6"/>
    <w:rsid w:val="00320AAC"/>
    <w:rsid w:val="00325198"/>
    <w:rsid w:val="0035482A"/>
    <w:rsid w:val="003619F2"/>
    <w:rsid w:val="00365820"/>
    <w:rsid w:val="003C554F"/>
    <w:rsid w:val="0040149C"/>
    <w:rsid w:val="00414478"/>
    <w:rsid w:val="00461B4C"/>
    <w:rsid w:val="004861BD"/>
    <w:rsid w:val="00492BD3"/>
    <w:rsid w:val="004B70BD"/>
    <w:rsid w:val="0052111D"/>
    <w:rsid w:val="00531AAC"/>
    <w:rsid w:val="00537F26"/>
    <w:rsid w:val="005760A9"/>
    <w:rsid w:val="00594464"/>
    <w:rsid w:val="00597990"/>
    <w:rsid w:val="005A0BC7"/>
    <w:rsid w:val="00621F12"/>
    <w:rsid w:val="00622781"/>
    <w:rsid w:val="0063361A"/>
    <w:rsid w:val="00640BFF"/>
    <w:rsid w:val="00667F4C"/>
    <w:rsid w:val="0069621B"/>
    <w:rsid w:val="006A07E3"/>
    <w:rsid w:val="006F209E"/>
    <w:rsid w:val="006F5C1F"/>
    <w:rsid w:val="00712885"/>
    <w:rsid w:val="0072679D"/>
    <w:rsid w:val="00727F94"/>
    <w:rsid w:val="007337EB"/>
    <w:rsid w:val="00745D18"/>
    <w:rsid w:val="00776530"/>
    <w:rsid w:val="00791E8E"/>
    <w:rsid w:val="007A0109"/>
    <w:rsid w:val="007B2500"/>
    <w:rsid w:val="007B47DE"/>
    <w:rsid w:val="007D61D6"/>
    <w:rsid w:val="007E1B19"/>
    <w:rsid w:val="007E250A"/>
    <w:rsid w:val="007F3623"/>
    <w:rsid w:val="00827311"/>
    <w:rsid w:val="00834BB4"/>
    <w:rsid w:val="00835187"/>
    <w:rsid w:val="00844722"/>
    <w:rsid w:val="00856353"/>
    <w:rsid w:val="00856E3A"/>
    <w:rsid w:val="008945D9"/>
    <w:rsid w:val="008C139A"/>
    <w:rsid w:val="008F7A99"/>
    <w:rsid w:val="009233BB"/>
    <w:rsid w:val="00961478"/>
    <w:rsid w:val="009D71C1"/>
    <w:rsid w:val="009F2CF0"/>
    <w:rsid w:val="009F501B"/>
    <w:rsid w:val="00A04690"/>
    <w:rsid w:val="00A40DD3"/>
    <w:rsid w:val="00A8311B"/>
    <w:rsid w:val="00B01F08"/>
    <w:rsid w:val="00B16E8F"/>
    <w:rsid w:val="00B2526A"/>
    <w:rsid w:val="00B30401"/>
    <w:rsid w:val="00B41C09"/>
    <w:rsid w:val="00B6637D"/>
    <w:rsid w:val="00B665C4"/>
    <w:rsid w:val="00BA5555"/>
    <w:rsid w:val="00BB76D0"/>
    <w:rsid w:val="00BC363C"/>
    <w:rsid w:val="00BE7D7A"/>
    <w:rsid w:val="00C072B6"/>
    <w:rsid w:val="00C62C24"/>
    <w:rsid w:val="00C635B6"/>
    <w:rsid w:val="00C86048"/>
    <w:rsid w:val="00C90647"/>
    <w:rsid w:val="00C96975"/>
    <w:rsid w:val="00CA20F9"/>
    <w:rsid w:val="00CB7B10"/>
    <w:rsid w:val="00CC263D"/>
    <w:rsid w:val="00CE005B"/>
    <w:rsid w:val="00CF1A4A"/>
    <w:rsid w:val="00D0361A"/>
    <w:rsid w:val="00D07468"/>
    <w:rsid w:val="00D30ADD"/>
    <w:rsid w:val="00D43A0D"/>
    <w:rsid w:val="00D46867"/>
    <w:rsid w:val="00D526F3"/>
    <w:rsid w:val="00D94882"/>
    <w:rsid w:val="00D94D94"/>
    <w:rsid w:val="00DC733E"/>
    <w:rsid w:val="00DF57BE"/>
    <w:rsid w:val="00E06500"/>
    <w:rsid w:val="00E24BF3"/>
    <w:rsid w:val="00E477A7"/>
    <w:rsid w:val="00E57060"/>
    <w:rsid w:val="00E71B19"/>
    <w:rsid w:val="00E87616"/>
    <w:rsid w:val="00E876F8"/>
    <w:rsid w:val="00E92047"/>
    <w:rsid w:val="00EA5C16"/>
    <w:rsid w:val="00EB3071"/>
    <w:rsid w:val="00EE0359"/>
    <w:rsid w:val="00EF000D"/>
    <w:rsid w:val="00F32683"/>
    <w:rsid w:val="00F545A3"/>
    <w:rsid w:val="00FB5706"/>
    <w:rsid w:val="00FD0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5:chartTrackingRefBased/>
  <w15:docId w15:val="{7E87EB11-B285-4221-A223-8A497074B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paragraph" w:styleId="Nagwek1">
    <w:name w:val="heading 1"/>
    <w:next w:val="Normalny"/>
    <w:link w:val="Nagwek1Znak"/>
    <w:uiPriority w:val="9"/>
    <w:unhideWhenUsed/>
    <w:qFormat/>
    <w:rsid w:val="000C4987"/>
    <w:pPr>
      <w:keepNext/>
      <w:keepLines/>
      <w:ind w:left="10" w:right="-15" w:hanging="10"/>
      <w:jc w:val="center"/>
      <w:outlineLvl w:val="0"/>
    </w:pPr>
    <w:rPr>
      <w:b/>
      <w:color w:val="000000"/>
      <w:sz w:val="24"/>
      <w:szCs w:val="22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E876F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217B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217BDF"/>
    <w:rPr>
      <w:rFonts w:ascii="Segoe UI" w:hAnsi="Segoe UI" w:cs="Segoe UI"/>
      <w:sz w:val="18"/>
      <w:szCs w:val="18"/>
    </w:rPr>
  </w:style>
  <w:style w:type="character" w:styleId="Numerstrony">
    <w:name w:val="page number"/>
    <w:basedOn w:val="Domylnaczcionkaakapitu"/>
    <w:uiPriority w:val="99"/>
    <w:rsid w:val="00667F4C"/>
  </w:style>
  <w:style w:type="character" w:styleId="Hipercze">
    <w:name w:val="Hyperlink"/>
    <w:uiPriority w:val="99"/>
    <w:rsid w:val="00667F4C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667F4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31">
    <w:name w:val="Tekst podstawowy 31"/>
    <w:basedOn w:val="Normalny"/>
    <w:uiPriority w:val="99"/>
    <w:rsid w:val="00667F4C"/>
    <w:pPr>
      <w:suppressAutoHyphens/>
      <w:jc w:val="center"/>
    </w:pPr>
    <w:rPr>
      <w:rFonts w:cs="Arial"/>
      <w:b/>
      <w:bCs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0C4987"/>
    <w:rPr>
      <w:b/>
      <w:color w:val="000000"/>
      <w:sz w:val="24"/>
      <w:szCs w:val="22"/>
    </w:rPr>
  </w:style>
  <w:style w:type="table" w:customStyle="1" w:styleId="TableGrid">
    <w:name w:val="TableGrid"/>
    <w:rsid w:val="000C4987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rsid w:val="006F5C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5Znak">
    <w:name w:val="Nagłówek 5 Znak"/>
    <w:basedOn w:val="Domylnaczcionkaakapitu"/>
    <w:link w:val="Nagwek5"/>
    <w:semiHidden/>
    <w:rsid w:val="00E876F8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7E250A"/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E250A"/>
  </w:style>
  <w:style w:type="character" w:customStyle="1" w:styleId="Znakiprzypiswdolnych">
    <w:name w:val="Znaki przypisów dolnych"/>
    <w:rsid w:val="007E250A"/>
    <w:rPr>
      <w:vertAlign w:val="superscript"/>
    </w:rPr>
  </w:style>
  <w:style w:type="character" w:styleId="Odwoanieprzypisudolnego">
    <w:name w:val="footnote reference"/>
    <w:rsid w:val="0084472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IZAB~1\AppData\Local\Temp\listownik-mono-Pomorskie-FE-UMWP-UE-EFS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149E5-D8F0-4C32-AA23-1CC045D69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</Template>
  <TotalTime>15</TotalTime>
  <Pages>6</Pages>
  <Words>2008</Words>
  <Characters>12766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14745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Bobrowska</dc:creator>
  <cp:keywords/>
  <cp:lastModifiedBy>Misiek</cp:lastModifiedBy>
  <cp:revision>7</cp:revision>
  <cp:lastPrinted>2017-12-04T19:32:00Z</cp:lastPrinted>
  <dcterms:created xsi:type="dcterms:W3CDTF">2017-12-10T00:05:00Z</dcterms:created>
  <dcterms:modified xsi:type="dcterms:W3CDTF">2018-01-08T11:35:00Z</dcterms:modified>
</cp:coreProperties>
</file>